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中山大学家庭经济困难学生认定申请表</w:t>
      </w:r>
      <w:bookmarkStart w:id="0" w:name="_GoBack"/>
      <w:bookmarkEnd w:id="0"/>
    </w:p>
    <w:tbl>
      <w:tblPr>
        <w:tblStyle w:val="3"/>
        <w:tblW w:w="11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 w:val="0"/>
                <w:bCs/>
                <w:szCs w:val="21"/>
                <w:lang w:eastAsia="zh-CN"/>
              </w:rPr>
              <w:t>培养</w:t>
            </w:r>
            <w:r>
              <w:rPr>
                <w:rFonts w:hint="eastAsia" w:ascii="仿宋_GB2312" w:eastAsia="仿宋_GB2312"/>
                <w:b w:val="0"/>
                <w:bCs/>
                <w:szCs w:val="21"/>
              </w:rPr>
              <w:t>类型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 xml:space="preserve">□本科 </w:t>
            </w:r>
            <w:r>
              <w:rPr>
                <w:rFonts w:hint="eastAsia" w:ascii="仿宋_GB2312" w:eastAsia="仿宋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□硕士  □博士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□城镇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家庭现住址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详细通讯地址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□自有房产     □租赁房产 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</w:rPr>
              <w:t>其他：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□是（□轿车   □货车   □农机车）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家庭成员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情况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（直系亲属，含祖父母）</w:t>
            </w: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职务</w:t>
            </w: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ind w:firstLine="360" w:firstLineChars="200"/>
              <w:jc w:val="both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家庭总人口数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（人）       家庭每月总收入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（元）    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 xml:space="preserve">  家庭人均月收入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（元）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家庭每月总支出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531" w:type="dxa"/>
            <w:vMerge w:val="restart"/>
            <w:textDirection w:val="tbRlV"/>
            <w:vAlign w:val="top"/>
          </w:tcPr>
          <w:p>
            <w:pPr>
              <w:ind w:right="113" w:right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ind w:firstLine="360" w:firstLine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ind w:left="357" w:leftChars="170" w:firstLine="0" w:firstLineChars="0"/>
              <w:jc w:val="lef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建档立卡贫困家庭学生：□是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最低生活保障家庭学生：□是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特困供养学生：□是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孤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儿</w:t>
            </w:r>
            <w:r>
              <w:rPr>
                <w:rFonts w:hint="eastAsia" w:ascii="宋体" w:hAnsi="宋体" w:cs="宋体"/>
                <w:sz w:val="18"/>
                <w:szCs w:val="18"/>
              </w:rPr>
              <w:t>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        残疾学生：</w:t>
            </w:r>
            <w:r>
              <w:rPr>
                <w:rFonts w:hint="eastAsia" w:ascii="宋体" w:hAnsi="宋体" w:cs="宋体"/>
                <w:sz w:val="18"/>
                <w:szCs w:val="18"/>
              </w:rPr>
              <w:t>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残疾人子女：□是 □否</w:t>
            </w:r>
          </w:p>
          <w:p>
            <w:pPr>
              <w:ind w:firstLine="360" w:firstLineChars="200"/>
              <w:jc w:val="left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烈士子女：□是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优抚家庭子女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特困职工子女：</w:t>
            </w:r>
            <w:r>
              <w:rPr>
                <w:rFonts w:hint="eastAsia" w:ascii="宋体" w:hAnsi="宋体" w:cs="宋体"/>
                <w:sz w:val="18"/>
                <w:szCs w:val="18"/>
              </w:rPr>
              <w:t>□是 □否</w:t>
            </w:r>
          </w:p>
          <w:p>
            <w:pPr>
              <w:ind w:firstLine="360" w:firstLine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单亲家庭子女：□是 □否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离异家庭子女：□是 □否</w:t>
            </w:r>
          </w:p>
          <w:p>
            <w:pPr>
              <w:ind w:firstLine="360" w:firstLine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学生本人患</w:t>
            </w:r>
            <w:r>
              <w:rPr>
                <w:rFonts w:hint="eastAsia" w:ascii="宋体" w:hAnsi="宋体" w:cs="宋体"/>
                <w:sz w:val="18"/>
                <w:szCs w:val="18"/>
              </w:rPr>
              <w:t>重大疾病或慢性病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（不含残疾）</w:t>
            </w:r>
            <w:r>
              <w:rPr>
                <w:rFonts w:hint="eastAsia" w:ascii="宋体" w:hAnsi="宋体" w:cs="宋体"/>
                <w:sz w:val="18"/>
                <w:szCs w:val="18"/>
              </w:rPr>
              <w:t>：□是 □否</w:t>
            </w:r>
          </w:p>
          <w:p>
            <w:pPr>
              <w:ind w:firstLine="360" w:firstLineChars="200"/>
              <w:jc w:val="left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家庭成员患</w:t>
            </w:r>
            <w:r>
              <w:rPr>
                <w:rFonts w:hint="eastAsia" w:ascii="宋体" w:hAnsi="宋体" w:cs="宋体"/>
                <w:sz w:val="18"/>
                <w:szCs w:val="18"/>
              </w:rPr>
              <w:t>重大疾病或慢性病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（不含残疾）</w:t>
            </w:r>
            <w:r>
              <w:rPr>
                <w:rFonts w:hint="eastAsia" w:ascii="宋体" w:hAnsi="宋体" w:cs="宋体"/>
                <w:sz w:val="18"/>
                <w:szCs w:val="18"/>
              </w:rPr>
              <w:t>：□是 □否</w:t>
            </w:r>
          </w:p>
          <w:p>
            <w:pPr>
              <w:ind w:firstLine="360" w:firstLine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31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建档立卡户信息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>
            <w:pPr>
              <w:jc w:val="left"/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（1）家庭遭受自然灾害情况（时间、损失金额、人员伤亡等具体描述）：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（3）家庭欠债情况（时间、原因、欠债金额）：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</w:rPr>
              <w:t>家庭成员因残疾、年迈而劳动能力弱情况：                                            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</w:rPr>
              <w:t>家庭成员失业情况：                    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其他情况（情况、时间、人员）：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学生已获社会资助情况（时间、资助项目、资助金额）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个人承诺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ind w:firstLine="6120" w:firstLineChars="34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学生手写签名：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本人是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同学的（□父亲□母亲□监护人），该同学所填资料真实，同意授权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学校、</w:t>
            </w:r>
            <w:r>
              <w:rPr>
                <w:rFonts w:hint="eastAsia" w:ascii="宋体" w:hAnsi="宋体" w:cs="宋体"/>
                <w:sz w:val="18"/>
                <w:szCs w:val="18"/>
              </w:rPr>
              <w:t>民政部门和扶贫部门通过信息核对系统，对所填资料进行查询、核对。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手写签名：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表格须双面打印，禁止涂改。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（2）表中“家庭人均月收入”指家庭全部人口当年所有收入的总和÷12个月÷家庭总人口数。“家庭人均月收入”不可填“0”。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（3）“建档立卡户”是指已建立贫困户、贫困村、贫困县和连片特困地区电子信息档案，并有由扶贫办统一印制向贫困户发放的《扶贫手册》的家庭。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（4）</w:t>
      </w:r>
      <w:r>
        <w:rPr>
          <w:rFonts w:hint="eastAsia" w:ascii="宋体" w:hAnsi="宋体" w:cs="宋体"/>
          <w:b/>
          <w:bCs/>
          <w:sz w:val="18"/>
          <w:szCs w:val="18"/>
        </w:rPr>
        <w:t>学生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个人承诺栏，需</w:t>
      </w:r>
      <w:r>
        <w:rPr>
          <w:rFonts w:hint="eastAsia" w:ascii="宋体" w:hAnsi="宋体"/>
          <w:b/>
          <w:bCs/>
          <w:sz w:val="18"/>
          <w:szCs w:val="18"/>
        </w:rPr>
        <w:t>本人手工填写“本人承诺以上所填写资料真实，如有虚假，愿承担相应责任。</w:t>
      </w:r>
      <w:r>
        <w:rPr>
          <w:rFonts w:hint="eastAsia" w:ascii="宋体" w:hAnsi="宋体" w:cs="宋体"/>
          <w:b/>
          <w:bCs/>
          <w:sz w:val="18"/>
          <w:szCs w:val="18"/>
        </w:rPr>
        <w:t>本人同意授权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学校、</w:t>
      </w:r>
      <w:r>
        <w:rPr>
          <w:rFonts w:hint="eastAsia" w:ascii="宋体" w:hAnsi="宋体" w:cs="宋体"/>
          <w:b/>
          <w:bCs/>
          <w:sz w:val="18"/>
          <w:szCs w:val="18"/>
        </w:rPr>
        <w:t>民政部门和扶贫部门通过信息核对系统，对所填资料进行查询、核对。</w:t>
      </w:r>
      <w:r>
        <w:rPr>
          <w:rFonts w:hint="eastAsia" w:ascii="宋体" w:hAnsi="宋体"/>
          <w:b/>
          <w:bCs/>
          <w:sz w:val="18"/>
          <w:szCs w:val="18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（5）表中所填情况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如有</w:t>
      </w:r>
      <w:r>
        <w:rPr>
          <w:rFonts w:hint="eastAsia" w:ascii="宋体" w:hAnsi="宋体"/>
          <w:b/>
          <w:bCs/>
          <w:sz w:val="18"/>
          <w:szCs w:val="18"/>
        </w:rPr>
        <w:t>相关证明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，请提供</w:t>
      </w:r>
      <w:r>
        <w:rPr>
          <w:rFonts w:hint="eastAsia" w:ascii="宋体" w:hAnsi="宋体"/>
          <w:b/>
          <w:bCs/>
          <w:sz w:val="18"/>
          <w:szCs w:val="18"/>
        </w:rPr>
        <w:t>复印件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（如扶贫手册、低保证、残疾人证等）</w:t>
      </w:r>
      <w:r>
        <w:rPr>
          <w:rFonts w:hint="eastAsia" w:ascii="宋体" w:hAnsi="宋体"/>
          <w:b/>
          <w:bCs/>
          <w:sz w:val="18"/>
          <w:szCs w:val="18"/>
        </w:rPr>
        <w:t>；如家庭成员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有患疾病</w:t>
      </w:r>
      <w:r>
        <w:rPr>
          <w:rFonts w:hint="eastAsia" w:ascii="宋体" w:hAnsi="宋体"/>
          <w:b/>
          <w:bCs/>
          <w:sz w:val="18"/>
          <w:szCs w:val="18"/>
        </w:rPr>
        <w:t>情况，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请</w:t>
      </w:r>
      <w:r>
        <w:rPr>
          <w:rFonts w:hint="eastAsia" w:ascii="宋体" w:hAnsi="宋体"/>
          <w:b/>
          <w:bCs/>
          <w:sz w:val="18"/>
          <w:szCs w:val="18"/>
        </w:rPr>
        <w:t>提供病历和医疗费用票据复印件。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FF7DA"/>
    <w:multiLevelType w:val="singleLevel"/>
    <w:tmpl w:val="8CEFF7DA"/>
    <w:lvl w:ilvl="0" w:tentative="0">
      <w:start w:val="6"/>
      <w:numFmt w:val="decimal"/>
      <w:suff w:val="nothing"/>
      <w:lvlText w:val="（%1）"/>
      <w:lvlJc w:val="left"/>
    </w:lvl>
  </w:abstractNum>
  <w:abstractNum w:abstractNumId="1">
    <w:nsid w:val="590AF44C"/>
    <w:multiLevelType w:val="singleLevel"/>
    <w:tmpl w:val="590AF44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64DF4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rFonts w:ascii="黑体" w:hAnsi="宋体" w:eastAsia="黑体" w:cs="黑体"/>
      <w:color w:val="000000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2019-05-27T03:24:00Z</dcterms:created>
  <dc:creator>ljieyu</dc:creator>
  <cp:lastModifiedBy>ljieyu</cp:lastModifiedBy>
  <dcterms:modified xsi:type="dcterms:W3CDTF">2019-06-17T08:35:32Z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