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pPr w:leftFromText="180" w:rightFromText="180" w:vertAnchor="page" w:horzAnchor="page" w:tblpXSpec="center" w:tblpY="2405"/>
        <w:tblOverlap w:val="never"/>
        <w:tblW w:w="8359" w:type="dxa"/>
        <w:tblLayout w:type="fixed"/>
        <w:tblLook w:val="04A0" w:firstRow="1" w:lastRow="0" w:firstColumn="1" w:lastColumn="0" w:noHBand="0" w:noVBand="1"/>
      </w:tblPr>
      <w:tblGrid>
        <w:gridCol w:w="852"/>
        <w:gridCol w:w="852"/>
        <w:gridCol w:w="852"/>
        <w:gridCol w:w="852"/>
        <w:gridCol w:w="852"/>
        <w:gridCol w:w="852"/>
        <w:gridCol w:w="852"/>
        <w:gridCol w:w="1443"/>
        <w:gridCol w:w="952"/>
      </w:tblGrid>
      <w:tr w:rsidR="001B324C" w:rsidTr="000B7517">
        <w:tc>
          <w:tcPr>
            <w:tcW w:w="852" w:type="dxa"/>
          </w:tcPr>
          <w:p w:rsidR="001B324C" w:rsidRDefault="00E70FA0" w:rsidP="000B7517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852" w:type="dxa"/>
          </w:tcPr>
          <w:p w:rsidR="001B324C" w:rsidRDefault="00E70FA0" w:rsidP="000B7517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852" w:type="dxa"/>
          </w:tcPr>
          <w:p w:rsidR="001B324C" w:rsidRDefault="00E70FA0" w:rsidP="000B7517">
            <w:pPr>
              <w:jc w:val="center"/>
            </w:pPr>
            <w:r>
              <w:rPr>
                <w:rFonts w:hint="eastAsia"/>
              </w:rPr>
              <w:t>班级</w:t>
            </w:r>
          </w:p>
        </w:tc>
        <w:tc>
          <w:tcPr>
            <w:tcW w:w="852" w:type="dxa"/>
          </w:tcPr>
          <w:p w:rsidR="001B324C" w:rsidRDefault="00E70FA0" w:rsidP="000B7517">
            <w:pPr>
              <w:jc w:val="center"/>
            </w:pPr>
            <w:r>
              <w:rPr>
                <w:rFonts w:hint="eastAsia"/>
              </w:rPr>
              <w:t>手机号</w:t>
            </w:r>
          </w:p>
        </w:tc>
        <w:tc>
          <w:tcPr>
            <w:tcW w:w="852" w:type="dxa"/>
          </w:tcPr>
          <w:p w:rsidR="001B324C" w:rsidRDefault="00E70FA0" w:rsidP="000B7517">
            <w:pPr>
              <w:jc w:val="center"/>
            </w:pPr>
            <w:r>
              <w:rPr>
                <w:rFonts w:hint="eastAsia"/>
              </w:rPr>
              <w:t>微信号</w:t>
            </w:r>
          </w:p>
        </w:tc>
        <w:tc>
          <w:tcPr>
            <w:tcW w:w="852" w:type="dxa"/>
          </w:tcPr>
          <w:p w:rsidR="001B324C" w:rsidRDefault="00E70FA0" w:rsidP="000B7517">
            <w:pPr>
              <w:jc w:val="center"/>
            </w:pPr>
            <w:r>
              <w:rPr>
                <w:rFonts w:hint="eastAsia"/>
              </w:rPr>
              <w:t>QQ</w:t>
            </w:r>
            <w:r>
              <w:rPr>
                <w:rFonts w:hint="eastAsia"/>
              </w:rPr>
              <w:t>号</w:t>
            </w:r>
          </w:p>
        </w:tc>
        <w:tc>
          <w:tcPr>
            <w:tcW w:w="852" w:type="dxa"/>
          </w:tcPr>
          <w:p w:rsidR="001B324C" w:rsidRDefault="00E70FA0" w:rsidP="000B7517">
            <w:pPr>
              <w:jc w:val="center"/>
            </w:pPr>
            <w:r>
              <w:rPr>
                <w:rFonts w:hint="eastAsia"/>
              </w:rPr>
              <w:t>邮箱</w:t>
            </w:r>
          </w:p>
        </w:tc>
        <w:tc>
          <w:tcPr>
            <w:tcW w:w="1443" w:type="dxa"/>
          </w:tcPr>
          <w:p w:rsidR="001B324C" w:rsidRDefault="00E70FA0" w:rsidP="000B7517">
            <w:pPr>
              <w:jc w:val="center"/>
            </w:pPr>
            <w:r>
              <w:rPr>
                <w:rFonts w:hint="eastAsia"/>
              </w:rPr>
              <w:t>队伍名称</w:t>
            </w:r>
          </w:p>
        </w:tc>
        <w:tc>
          <w:tcPr>
            <w:tcW w:w="952" w:type="dxa"/>
          </w:tcPr>
          <w:p w:rsidR="001B324C" w:rsidRDefault="00E70FA0" w:rsidP="000B7517">
            <w:pPr>
              <w:jc w:val="center"/>
            </w:pPr>
            <w:r>
              <w:rPr>
                <w:rFonts w:hint="eastAsia"/>
              </w:rPr>
              <w:t>队长</w:t>
            </w:r>
          </w:p>
        </w:tc>
      </w:tr>
      <w:tr w:rsidR="000B7517" w:rsidTr="000B7517">
        <w:tc>
          <w:tcPr>
            <w:tcW w:w="852" w:type="dxa"/>
          </w:tcPr>
          <w:p w:rsidR="000B7517" w:rsidRDefault="000B7517" w:rsidP="000B7517">
            <w:pPr>
              <w:jc w:val="center"/>
            </w:pPr>
          </w:p>
        </w:tc>
        <w:tc>
          <w:tcPr>
            <w:tcW w:w="852" w:type="dxa"/>
          </w:tcPr>
          <w:p w:rsidR="000B7517" w:rsidRDefault="000B7517" w:rsidP="000B7517">
            <w:pPr>
              <w:jc w:val="center"/>
            </w:pPr>
          </w:p>
        </w:tc>
        <w:tc>
          <w:tcPr>
            <w:tcW w:w="852" w:type="dxa"/>
          </w:tcPr>
          <w:p w:rsidR="000B7517" w:rsidRDefault="000B7517" w:rsidP="000B7517">
            <w:pPr>
              <w:jc w:val="center"/>
            </w:pPr>
          </w:p>
        </w:tc>
        <w:tc>
          <w:tcPr>
            <w:tcW w:w="852" w:type="dxa"/>
          </w:tcPr>
          <w:p w:rsidR="000B7517" w:rsidRDefault="000B7517" w:rsidP="000B7517">
            <w:pPr>
              <w:jc w:val="center"/>
            </w:pPr>
          </w:p>
        </w:tc>
        <w:tc>
          <w:tcPr>
            <w:tcW w:w="852" w:type="dxa"/>
          </w:tcPr>
          <w:p w:rsidR="000B7517" w:rsidRDefault="000B7517" w:rsidP="000B7517">
            <w:pPr>
              <w:jc w:val="center"/>
            </w:pPr>
          </w:p>
        </w:tc>
        <w:tc>
          <w:tcPr>
            <w:tcW w:w="852" w:type="dxa"/>
          </w:tcPr>
          <w:p w:rsidR="000B7517" w:rsidRDefault="000B7517" w:rsidP="000B7517">
            <w:pPr>
              <w:jc w:val="center"/>
            </w:pPr>
          </w:p>
        </w:tc>
        <w:tc>
          <w:tcPr>
            <w:tcW w:w="852" w:type="dxa"/>
          </w:tcPr>
          <w:p w:rsidR="000B7517" w:rsidRDefault="000B7517" w:rsidP="000B7517">
            <w:pPr>
              <w:jc w:val="center"/>
            </w:pPr>
          </w:p>
        </w:tc>
        <w:tc>
          <w:tcPr>
            <w:tcW w:w="1443" w:type="dxa"/>
            <w:vMerge w:val="restart"/>
          </w:tcPr>
          <w:p w:rsidR="000B7517" w:rsidRDefault="000B7517" w:rsidP="000B7517">
            <w:pPr>
              <w:jc w:val="center"/>
            </w:pPr>
          </w:p>
        </w:tc>
        <w:tc>
          <w:tcPr>
            <w:tcW w:w="952" w:type="dxa"/>
            <w:vMerge w:val="restart"/>
          </w:tcPr>
          <w:p w:rsidR="000B7517" w:rsidRDefault="000B7517" w:rsidP="000B7517">
            <w:pPr>
              <w:jc w:val="center"/>
            </w:pPr>
          </w:p>
        </w:tc>
      </w:tr>
      <w:tr w:rsidR="000B7517" w:rsidTr="000B7517">
        <w:tc>
          <w:tcPr>
            <w:tcW w:w="852" w:type="dxa"/>
          </w:tcPr>
          <w:p w:rsidR="000B7517" w:rsidRDefault="000B7517" w:rsidP="000B7517">
            <w:pPr>
              <w:jc w:val="center"/>
            </w:pPr>
          </w:p>
        </w:tc>
        <w:tc>
          <w:tcPr>
            <w:tcW w:w="852" w:type="dxa"/>
          </w:tcPr>
          <w:p w:rsidR="000B7517" w:rsidRDefault="000B7517" w:rsidP="000B7517">
            <w:pPr>
              <w:jc w:val="center"/>
            </w:pPr>
          </w:p>
        </w:tc>
        <w:tc>
          <w:tcPr>
            <w:tcW w:w="852" w:type="dxa"/>
          </w:tcPr>
          <w:p w:rsidR="000B7517" w:rsidRDefault="000B7517" w:rsidP="000B7517">
            <w:pPr>
              <w:jc w:val="center"/>
            </w:pPr>
          </w:p>
        </w:tc>
        <w:tc>
          <w:tcPr>
            <w:tcW w:w="852" w:type="dxa"/>
          </w:tcPr>
          <w:p w:rsidR="000B7517" w:rsidRDefault="000B7517" w:rsidP="000B7517">
            <w:pPr>
              <w:jc w:val="center"/>
            </w:pPr>
          </w:p>
        </w:tc>
        <w:tc>
          <w:tcPr>
            <w:tcW w:w="852" w:type="dxa"/>
          </w:tcPr>
          <w:p w:rsidR="000B7517" w:rsidRDefault="000B7517" w:rsidP="000B7517">
            <w:pPr>
              <w:jc w:val="center"/>
            </w:pPr>
          </w:p>
        </w:tc>
        <w:tc>
          <w:tcPr>
            <w:tcW w:w="852" w:type="dxa"/>
          </w:tcPr>
          <w:p w:rsidR="000B7517" w:rsidRDefault="000B7517" w:rsidP="000B7517">
            <w:pPr>
              <w:jc w:val="center"/>
            </w:pPr>
          </w:p>
        </w:tc>
        <w:tc>
          <w:tcPr>
            <w:tcW w:w="852" w:type="dxa"/>
          </w:tcPr>
          <w:p w:rsidR="000B7517" w:rsidRDefault="000B7517" w:rsidP="000B7517">
            <w:pPr>
              <w:jc w:val="center"/>
            </w:pPr>
          </w:p>
        </w:tc>
        <w:tc>
          <w:tcPr>
            <w:tcW w:w="1443" w:type="dxa"/>
            <w:vMerge/>
          </w:tcPr>
          <w:p w:rsidR="000B7517" w:rsidRDefault="000B7517"/>
        </w:tc>
        <w:tc>
          <w:tcPr>
            <w:tcW w:w="952" w:type="dxa"/>
            <w:vMerge/>
          </w:tcPr>
          <w:p w:rsidR="000B7517" w:rsidRDefault="000B7517"/>
        </w:tc>
      </w:tr>
      <w:tr w:rsidR="000B7517" w:rsidTr="000B7517">
        <w:tc>
          <w:tcPr>
            <w:tcW w:w="852" w:type="dxa"/>
          </w:tcPr>
          <w:p w:rsidR="000B7517" w:rsidRDefault="000B7517" w:rsidP="000B7517">
            <w:pPr>
              <w:jc w:val="center"/>
            </w:pPr>
          </w:p>
        </w:tc>
        <w:tc>
          <w:tcPr>
            <w:tcW w:w="852" w:type="dxa"/>
          </w:tcPr>
          <w:p w:rsidR="000B7517" w:rsidRDefault="000B7517" w:rsidP="000B7517">
            <w:pPr>
              <w:jc w:val="center"/>
            </w:pPr>
          </w:p>
        </w:tc>
        <w:tc>
          <w:tcPr>
            <w:tcW w:w="852" w:type="dxa"/>
          </w:tcPr>
          <w:p w:rsidR="000B7517" w:rsidRDefault="000B7517" w:rsidP="000B7517">
            <w:pPr>
              <w:jc w:val="center"/>
            </w:pPr>
          </w:p>
        </w:tc>
        <w:tc>
          <w:tcPr>
            <w:tcW w:w="852" w:type="dxa"/>
          </w:tcPr>
          <w:p w:rsidR="000B7517" w:rsidRDefault="000B7517" w:rsidP="000B7517">
            <w:pPr>
              <w:jc w:val="center"/>
            </w:pPr>
          </w:p>
        </w:tc>
        <w:tc>
          <w:tcPr>
            <w:tcW w:w="852" w:type="dxa"/>
          </w:tcPr>
          <w:p w:rsidR="000B7517" w:rsidRDefault="000B7517" w:rsidP="000B7517">
            <w:pPr>
              <w:jc w:val="center"/>
            </w:pPr>
          </w:p>
        </w:tc>
        <w:tc>
          <w:tcPr>
            <w:tcW w:w="852" w:type="dxa"/>
          </w:tcPr>
          <w:p w:rsidR="000B7517" w:rsidRDefault="000B7517" w:rsidP="000B7517">
            <w:pPr>
              <w:jc w:val="center"/>
            </w:pPr>
          </w:p>
        </w:tc>
        <w:tc>
          <w:tcPr>
            <w:tcW w:w="852" w:type="dxa"/>
          </w:tcPr>
          <w:p w:rsidR="000B7517" w:rsidRDefault="000B7517" w:rsidP="000B7517">
            <w:pPr>
              <w:jc w:val="center"/>
            </w:pPr>
          </w:p>
        </w:tc>
        <w:tc>
          <w:tcPr>
            <w:tcW w:w="1443" w:type="dxa"/>
            <w:vMerge/>
          </w:tcPr>
          <w:p w:rsidR="000B7517" w:rsidRDefault="000B7517"/>
        </w:tc>
        <w:tc>
          <w:tcPr>
            <w:tcW w:w="952" w:type="dxa"/>
            <w:vMerge/>
          </w:tcPr>
          <w:p w:rsidR="000B7517" w:rsidRDefault="000B7517"/>
        </w:tc>
      </w:tr>
      <w:tr w:rsidR="000B7517" w:rsidTr="000B7517">
        <w:tc>
          <w:tcPr>
            <w:tcW w:w="852" w:type="dxa"/>
          </w:tcPr>
          <w:p w:rsidR="000B7517" w:rsidRDefault="000B7517" w:rsidP="000B7517">
            <w:pPr>
              <w:jc w:val="center"/>
            </w:pPr>
          </w:p>
        </w:tc>
        <w:tc>
          <w:tcPr>
            <w:tcW w:w="852" w:type="dxa"/>
          </w:tcPr>
          <w:p w:rsidR="000B7517" w:rsidRDefault="000B7517" w:rsidP="000B7517">
            <w:pPr>
              <w:jc w:val="center"/>
            </w:pPr>
          </w:p>
        </w:tc>
        <w:tc>
          <w:tcPr>
            <w:tcW w:w="852" w:type="dxa"/>
          </w:tcPr>
          <w:p w:rsidR="000B7517" w:rsidRDefault="000B7517" w:rsidP="000B7517">
            <w:pPr>
              <w:jc w:val="center"/>
            </w:pPr>
          </w:p>
        </w:tc>
        <w:tc>
          <w:tcPr>
            <w:tcW w:w="852" w:type="dxa"/>
          </w:tcPr>
          <w:p w:rsidR="000B7517" w:rsidRDefault="000B7517" w:rsidP="000B7517">
            <w:pPr>
              <w:jc w:val="center"/>
            </w:pPr>
          </w:p>
        </w:tc>
        <w:tc>
          <w:tcPr>
            <w:tcW w:w="852" w:type="dxa"/>
          </w:tcPr>
          <w:p w:rsidR="000B7517" w:rsidRDefault="000B7517" w:rsidP="000B7517">
            <w:pPr>
              <w:jc w:val="center"/>
            </w:pPr>
          </w:p>
        </w:tc>
        <w:tc>
          <w:tcPr>
            <w:tcW w:w="852" w:type="dxa"/>
          </w:tcPr>
          <w:p w:rsidR="000B7517" w:rsidRDefault="000B7517" w:rsidP="000B7517">
            <w:pPr>
              <w:jc w:val="center"/>
            </w:pPr>
          </w:p>
        </w:tc>
        <w:tc>
          <w:tcPr>
            <w:tcW w:w="852" w:type="dxa"/>
          </w:tcPr>
          <w:p w:rsidR="000B7517" w:rsidRDefault="000B7517" w:rsidP="000B7517">
            <w:pPr>
              <w:jc w:val="center"/>
            </w:pPr>
          </w:p>
        </w:tc>
        <w:tc>
          <w:tcPr>
            <w:tcW w:w="1443" w:type="dxa"/>
            <w:vMerge/>
          </w:tcPr>
          <w:p w:rsidR="000B7517" w:rsidRDefault="000B7517"/>
        </w:tc>
        <w:tc>
          <w:tcPr>
            <w:tcW w:w="952" w:type="dxa"/>
            <w:vMerge/>
          </w:tcPr>
          <w:p w:rsidR="000B7517" w:rsidRDefault="000B7517"/>
        </w:tc>
      </w:tr>
      <w:tr w:rsidR="000B7517" w:rsidTr="000B7517">
        <w:tc>
          <w:tcPr>
            <w:tcW w:w="852" w:type="dxa"/>
          </w:tcPr>
          <w:p w:rsidR="000B7517" w:rsidRDefault="000B7517" w:rsidP="000B7517">
            <w:pPr>
              <w:jc w:val="center"/>
            </w:pPr>
          </w:p>
        </w:tc>
        <w:tc>
          <w:tcPr>
            <w:tcW w:w="852" w:type="dxa"/>
          </w:tcPr>
          <w:p w:rsidR="000B7517" w:rsidRDefault="000B7517" w:rsidP="000B7517">
            <w:pPr>
              <w:jc w:val="center"/>
            </w:pPr>
          </w:p>
        </w:tc>
        <w:tc>
          <w:tcPr>
            <w:tcW w:w="852" w:type="dxa"/>
          </w:tcPr>
          <w:p w:rsidR="000B7517" w:rsidRDefault="000B7517" w:rsidP="000B7517">
            <w:pPr>
              <w:jc w:val="center"/>
            </w:pPr>
          </w:p>
        </w:tc>
        <w:tc>
          <w:tcPr>
            <w:tcW w:w="852" w:type="dxa"/>
          </w:tcPr>
          <w:p w:rsidR="000B7517" w:rsidRDefault="000B7517" w:rsidP="000B7517">
            <w:pPr>
              <w:jc w:val="center"/>
            </w:pPr>
          </w:p>
        </w:tc>
        <w:tc>
          <w:tcPr>
            <w:tcW w:w="852" w:type="dxa"/>
          </w:tcPr>
          <w:p w:rsidR="000B7517" w:rsidRDefault="000B7517" w:rsidP="000B7517">
            <w:pPr>
              <w:jc w:val="center"/>
            </w:pPr>
          </w:p>
        </w:tc>
        <w:tc>
          <w:tcPr>
            <w:tcW w:w="852" w:type="dxa"/>
          </w:tcPr>
          <w:p w:rsidR="000B7517" w:rsidRDefault="000B7517" w:rsidP="000B7517">
            <w:pPr>
              <w:jc w:val="center"/>
            </w:pPr>
          </w:p>
        </w:tc>
        <w:tc>
          <w:tcPr>
            <w:tcW w:w="852" w:type="dxa"/>
          </w:tcPr>
          <w:p w:rsidR="000B7517" w:rsidRDefault="000B7517" w:rsidP="000B7517">
            <w:pPr>
              <w:jc w:val="center"/>
            </w:pPr>
          </w:p>
        </w:tc>
        <w:tc>
          <w:tcPr>
            <w:tcW w:w="1443" w:type="dxa"/>
            <w:vMerge/>
          </w:tcPr>
          <w:p w:rsidR="000B7517" w:rsidRDefault="000B7517"/>
        </w:tc>
        <w:tc>
          <w:tcPr>
            <w:tcW w:w="952" w:type="dxa"/>
            <w:vMerge/>
          </w:tcPr>
          <w:p w:rsidR="000B7517" w:rsidRDefault="000B7517"/>
        </w:tc>
      </w:tr>
      <w:tr w:rsidR="000B7517" w:rsidTr="000B7517">
        <w:tc>
          <w:tcPr>
            <w:tcW w:w="852" w:type="dxa"/>
          </w:tcPr>
          <w:p w:rsidR="000B7517" w:rsidRDefault="000B7517" w:rsidP="000B7517">
            <w:pPr>
              <w:jc w:val="center"/>
            </w:pPr>
          </w:p>
        </w:tc>
        <w:tc>
          <w:tcPr>
            <w:tcW w:w="852" w:type="dxa"/>
          </w:tcPr>
          <w:p w:rsidR="000B7517" w:rsidRDefault="000B7517" w:rsidP="000B7517">
            <w:pPr>
              <w:jc w:val="center"/>
            </w:pPr>
          </w:p>
        </w:tc>
        <w:tc>
          <w:tcPr>
            <w:tcW w:w="852" w:type="dxa"/>
          </w:tcPr>
          <w:p w:rsidR="000B7517" w:rsidRDefault="000B7517" w:rsidP="000B7517">
            <w:pPr>
              <w:jc w:val="center"/>
            </w:pPr>
          </w:p>
        </w:tc>
        <w:tc>
          <w:tcPr>
            <w:tcW w:w="852" w:type="dxa"/>
          </w:tcPr>
          <w:p w:rsidR="000B7517" w:rsidRDefault="000B7517" w:rsidP="000B7517">
            <w:pPr>
              <w:jc w:val="center"/>
            </w:pPr>
          </w:p>
        </w:tc>
        <w:tc>
          <w:tcPr>
            <w:tcW w:w="852" w:type="dxa"/>
          </w:tcPr>
          <w:p w:rsidR="000B7517" w:rsidRDefault="000B7517" w:rsidP="000B7517">
            <w:pPr>
              <w:jc w:val="center"/>
            </w:pPr>
          </w:p>
        </w:tc>
        <w:tc>
          <w:tcPr>
            <w:tcW w:w="852" w:type="dxa"/>
          </w:tcPr>
          <w:p w:rsidR="000B7517" w:rsidRDefault="000B7517" w:rsidP="000B7517">
            <w:pPr>
              <w:jc w:val="center"/>
            </w:pPr>
          </w:p>
        </w:tc>
        <w:tc>
          <w:tcPr>
            <w:tcW w:w="852" w:type="dxa"/>
          </w:tcPr>
          <w:p w:rsidR="000B7517" w:rsidRDefault="000B7517" w:rsidP="000B7517">
            <w:pPr>
              <w:jc w:val="center"/>
            </w:pPr>
          </w:p>
        </w:tc>
        <w:tc>
          <w:tcPr>
            <w:tcW w:w="1443" w:type="dxa"/>
            <w:vMerge/>
          </w:tcPr>
          <w:p w:rsidR="000B7517" w:rsidRDefault="000B7517"/>
        </w:tc>
        <w:tc>
          <w:tcPr>
            <w:tcW w:w="952" w:type="dxa"/>
            <w:vMerge/>
          </w:tcPr>
          <w:p w:rsidR="000B7517" w:rsidRDefault="000B7517"/>
        </w:tc>
      </w:tr>
      <w:tr w:rsidR="000B7517" w:rsidTr="000B7517">
        <w:tc>
          <w:tcPr>
            <w:tcW w:w="852" w:type="dxa"/>
          </w:tcPr>
          <w:p w:rsidR="000B7517" w:rsidRDefault="000B7517" w:rsidP="000B7517">
            <w:pPr>
              <w:jc w:val="center"/>
            </w:pPr>
          </w:p>
        </w:tc>
        <w:tc>
          <w:tcPr>
            <w:tcW w:w="852" w:type="dxa"/>
          </w:tcPr>
          <w:p w:rsidR="000B7517" w:rsidRDefault="000B7517" w:rsidP="000B7517">
            <w:pPr>
              <w:jc w:val="center"/>
            </w:pPr>
          </w:p>
        </w:tc>
        <w:tc>
          <w:tcPr>
            <w:tcW w:w="852" w:type="dxa"/>
          </w:tcPr>
          <w:p w:rsidR="000B7517" w:rsidRDefault="000B7517" w:rsidP="000B7517">
            <w:pPr>
              <w:jc w:val="center"/>
            </w:pPr>
          </w:p>
        </w:tc>
        <w:tc>
          <w:tcPr>
            <w:tcW w:w="852" w:type="dxa"/>
          </w:tcPr>
          <w:p w:rsidR="000B7517" w:rsidRDefault="000B7517" w:rsidP="000B7517">
            <w:pPr>
              <w:jc w:val="center"/>
            </w:pPr>
          </w:p>
        </w:tc>
        <w:tc>
          <w:tcPr>
            <w:tcW w:w="852" w:type="dxa"/>
          </w:tcPr>
          <w:p w:rsidR="000B7517" w:rsidRDefault="000B7517" w:rsidP="000B7517">
            <w:pPr>
              <w:jc w:val="center"/>
            </w:pPr>
          </w:p>
        </w:tc>
        <w:tc>
          <w:tcPr>
            <w:tcW w:w="852" w:type="dxa"/>
          </w:tcPr>
          <w:p w:rsidR="000B7517" w:rsidRDefault="000B7517" w:rsidP="000B7517">
            <w:pPr>
              <w:jc w:val="center"/>
            </w:pPr>
          </w:p>
        </w:tc>
        <w:tc>
          <w:tcPr>
            <w:tcW w:w="852" w:type="dxa"/>
          </w:tcPr>
          <w:p w:rsidR="000B7517" w:rsidRDefault="000B7517" w:rsidP="000B7517">
            <w:pPr>
              <w:jc w:val="center"/>
            </w:pPr>
          </w:p>
        </w:tc>
        <w:tc>
          <w:tcPr>
            <w:tcW w:w="1443" w:type="dxa"/>
            <w:vMerge/>
          </w:tcPr>
          <w:p w:rsidR="000B7517" w:rsidRDefault="000B7517"/>
        </w:tc>
        <w:tc>
          <w:tcPr>
            <w:tcW w:w="952" w:type="dxa"/>
            <w:vMerge/>
          </w:tcPr>
          <w:p w:rsidR="000B7517" w:rsidRDefault="000B7517"/>
        </w:tc>
      </w:tr>
      <w:tr w:rsidR="000B7517" w:rsidTr="000B7517">
        <w:tc>
          <w:tcPr>
            <w:tcW w:w="852" w:type="dxa"/>
          </w:tcPr>
          <w:p w:rsidR="000B7517" w:rsidRDefault="000B7517" w:rsidP="000B7517">
            <w:pPr>
              <w:jc w:val="center"/>
            </w:pPr>
          </w:p>
        </w:tc>
        <w:tc>
          <w:tcPr>
            <w:tcW w:w="852" w:type="dxa"/>
          </w:tcPr>
          <w:p w:rsidR="000B7517" w:rsidRDefault="000B7517" w:rsidP="000B7517">
            <w:pPr>
              <w:jc w:val="center"/>
            </w:pPr>
          </w:p>
        </w:tc>
        <w:tc>
          <w:tcPr>
            <w:tcW w:w="852" w:type="dxa"/>
          </w:tcPr>
          <w:p w:rsidR="000B7517" w:rsidRDefault="000B7517" w:rsidP="000B7517">
            <w:pPr>
              <w:jc w:val="center"/>
            </w:pPr>
          </w:p>
        </w:tc>
        <w:tc>
          <w:tcPr>
            <w:tcW w:w="852" w:type="dxa"/>
          </w:tcPr>
          <w:p w:rsidR="000B7517" w:rsidRDefault="000B7517" w:rsidP="000B7517">
            <w:pPr>
              <w:jc w:val="center"/>
            </w:pPr>
          </w:p>
        </w:tc>
        <w:tc>
          <w:tcPr>
            <w:tcW w:w="852" w:type="dxa"/>
          </w:tcPr>
          <w:p w:rsidR="000B7517" w:rsidRDefault="000B7517" w:rsidP="000B7517">
            <w:pPr>
              <w:jc w:val="center"/>
            </w:pPr>
          </w:p>
        </w:tc>
        <w:tc>
          <w:tcPr>
            <w:tcW w:w="852" w:type="dxa"/>
          </w:tcPr>
          <w:p w:rsidR="000B7517" w:rsidRDefault="000B7517" w:rsidP="000B7517">
            <w:pPr>
              <w:jc w:val="center"/>
            </w:pPr>
          </w:p>
        </w:tc>
        <w:tc>
          <w:tcPr>
            <w:tcW w:w="852" w:type="dxa"/>
          </w:tcPr>
          <w:p w:rsidR="000B7517" w:rsidRDefault="000B7517" w:rsidP="000B7517">
            <w:pPr>
              <w:jc w:val="center"/>
            </w:pPr>
          </w:p>
        </w:tc>
        <w:tc>
          <w:tcPr>
            <w:tcW w:w="1443" w:type="dxa"/>
            <w:vMerge/>
          </w:tcPr>
          <w:p w:rsidR="000B7517" w:rsidRDefault="000B7517"/>
        </w:tc>
        <w:tc>
          <w:tcPr>
            <w:tcW w:w="952" w:type="dxa"/>
            <w:vMerge/>
          </w:tcPr>
          <w:p w:rsidR="000B7517" w:rsidRDefault="000B7517"/>
        </w:tc>
      </w:tr>
    </w:tbl>
    <w:p w:rsidR="001B324C" w:rsidRDefault="00E70FA0">
      <w:pPr>
        <w:pStyle w:val="2"/>
        <w:jc w:val="center"/>
        <w:rPr>
          <w:rFonts w:ascii="宋体" w:eastAsia="宋体" w:hAnsi="宋体" w:cs="宋体"/>
          <w:b w:val="0"/>
          <w:bCs/>
        </w:rPr>
      </w:pPr>
      <w:r>
        <w:rPr>
          <w:rFonts w:ascii="宋体" w:eastAsia="宋体" w:hAnsi="宋体" w:cs="宋体" w:hint="eastAsia"/>
          <w:b w:val="0"/>
          <w:bCs/>
        </w:rPr>
        <w:t>党章学习小组报名表</w:t>
      </w:r>
      <w:bookmarkStart w:id="0" w:name="_GoBack"/>
      <w:bookmarkEnd w:id="0"/>
    </w:p>
    <w:sectPr w:rsidR="001B32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119F6EC3"/>
    <w:rsid w:val="000B7517"/>
    <w:rsid w:val="001B324C"/>
    <w:rsid w:val="005A0F6F"/>
    <w:rsid w:val="00B703E6"/>
    <w:rsid w:val="00E70FA0"/>
    <w:rsid w:val="119F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D3BFC6F"/>
  <w15:docId w15:val="{6648D0CC-5BF9-44CF-94BC-044EFEB87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</Words>
  <Characters>105</Characters>
  <Application>Microsoft Office Word</Application>
  <DocSecurity>0</DocSecurity>
  <Lines>1</Lines>
  <Paragraphs>1</Paragraphs>
  <ScaleCrop>false</ScaleCrop>
  <Company/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韵 刘</cp:lastModifiedBy>
  <cp:revision>5</cp:revision>
  <dcterms:created xsi:type="dcterms:W3CDTF">2019-09-19T11:23:00Z</dcterms:created>
  <dcterms:modified xsi:type="dcterms:W3CDTF">2019-10-09T08:49:00Z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2052-10.1.0.6874</vt:lpwstr>
  </property>
</Properties>
</file>