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52F" w:rsidRDefault="000A452F" w:rsidP="000A452F">
      <w:pPr>
        <w:ind w:rightChars="-159" w:right="-334"/>
        <w:rPr>
          <w:rFonts w:ascii="仿宋_GB2312" w:eastAsia="仿宋_GB2312" w:hAnsi="宋体"/>
          <w:b/>
          <w:sz w:val="28"/>
        </w:rPr>
      </w:pPr>
      <w:r>
        <w:rPr>
          <w:rFonts w:ascii="仿宋_GB2312" w:eastAsia="仿宋_GB2312" w:hAnsi="宋体" w:hint="eastAsia"/>
          <w:b/>
          <w:sz w:val="28"/>
        </w:rPr>
        <w:t>附件</w:t>
      </w:r>
      <w:r w:rsidR="00FD4C5E">
        <w:rPr>
          <w:rFonts w:ascii="仿宋_GB2312" w:eastAsia="仿宋_GB2312" w:hAnsi="宋体"/>
          <w:b/>
          <w:sz w:val="28"/>
        </w:rPr>
        <w:t>3</w:t>
      </w:r>
      <w:r>
        <w:rPr>
          <w:rFonts w:ascii="仿宋_GB2312" w:eastAsia="仿宋_GB2312" w:hAnsi="宋体" w:hint="eastAsia"/>
          <w:b/>
          <w:sz w:val="28"/>
        </w:rPr>
        <w:t>：</w:t>
      </w:r>
    </w:p>
    <w:p w:rsidR="000A452F" w:rsidRDefault="005401C7" w:rsidP="000A452F">
      <w:pPr>
        <w:ind w:rightChars="-159" w:right="-334"/>
        <w:jc w:val="center"/>
        <w:rPr>
          <w:rFonts w:ascii="仿宋_GB2312" w:eastAsia="仿宋_GB2312" w:hAnsi="宋体"/>
          <w:b/>
          <w:sz w:val="36"/>
        </w:rPr>
      </w:pPr>
      <w:r>
        <w:rPr>
          <w:rFonts w:ascii="仿宋_GB2312" w:eastAsia="仿宋_GB2312" w:hAnsi="宋体" w:hint="eastAsia"/>
          <w:b/>
          <w:sz w:val="36"/>
        </w:rPr>
        <w:t>环境科学与工程学院第十</w:t>
      </w:r>
      <w:r w:rsidR="008315B3">
        <w:rPr>
          <w:rFonts w:ascii="仿宋_GB2312" w:eastAsia="仿宋_GB2312" w:hAnsi="宋体" w:hint="eastAsia"/>
          <w:b/>
          <w:sz w:val="36"/>
        </w:rPr>
        <w:t>七</w:t>
      </w:r>
      <w:r w:rsidR="000A452F">
        <w:rPr>
          <w:rFonts w:ascii="仿宋_GB2312" w:eastAsia="仿宋_GB2312" w:hAnsi="宋体" w:hint="eastAsia"/>
          <w:b/>
          <w:sz w:val="36"/>
        </w:rPr>
        <w:t>届体育运动会竞赛规程</w:t>
      </w:r>
    </w:p>
    <w:p w:rsidR="000A452F" w:rsidRDefault="000A452F" w:rsidP="000A452F">
      <w:pPr>
        <w:ind w:rightChars="-159" w:right="-334"/>
        <w:jc w:val="center"/>
        <w:rPr>
          <w:rFonts w:ascii="仿宋_GB2312" w:eastAsia="仿宋_GB2312" w:hAnsi="宋体"/>
          <w:b/>
          <w:sz w:val="36"/>
        </w:rPr>
      </w:pPr>
      <w:r>
        <w:rPr>
          <w:rFonts w:ascii="仿宋_GB2312" w:eastAsia="仿宋_GB2312" w:hAnsi="宋体" w:hint="eastAsia"/>
          <w:b/>
          <w:sz w:val="36"/>
        </w:rPr>
        <w:t>（学生组）</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一、比赛项目：</w:t>
      </w:r>
    </w:p>
    <w:p w:rsidR="000A452F" w:rsidRDefault="000A452F" w:rsidP="000A452F">
      <w:pPr>
        <w:spacing w:line="360" w:lineRule="auto"/>
        <w:ind w:rightChars="-159" w:right="-334" w:firstLineChars="196" w:firstLine="551"/>
        <w:rPr>
          <w:rFonts w:ascii="仿宋_GB2312" w:eastAsia="仿宋_GB2312" w:hAnsi="宋体"/>
          <w:b/>
          <w:sz w:val="28"/>
        </w:rPr>
      </w:pPr>
      <w:r>
        <w:rPr>
          <w:rFonts w:ascii="仿宋_GB2312" w:eastAsia="仿宋_GB2312" w:hAnsi="宋体" w:hint="eastAsia"/>
          <w:b/>
          <w:sz w:val="28"/>
        </w:rPr>
        <w:t>1、田径比赛项目</w:t>
      </w:r>
    </w:p>
    <w:p w:rsidR="000A452F" w:rsidRDefault="000A452F" w:rsidP="000A452F">
      <w:pPr>
        <w:tabs>
          <w:tab w:val="left" w:pos="2970"/>
        </w:tabs>
        <w:spacing w:line="360" w:lineRule="auto"/>
        <w:ind w:rightChars="-159" w:right="-334" w:firstLineChars="245" w:firstLine="590"/>
        <w:rPr>
          <w:rFonts w:ascii="仿宋_GB2312" w:eastAsia="仿宋_GB2312" w:hAnsi="宋体"/>
          <w:b/>
          <w:sz w:val="24"/>
        </w:rPr>
      </w:pPr>
      <w:r>
        <w:rPr>
          <w:rFonts w:ascii="仿宋_GB2312" w:eastAsia="仿宋_GB2312" w:hAnsi="宋体" w:hint="eastAsia"/>
          <w:b/>
          <w:sz w:val="24"/>
        </w:rPr>
        <w:t>学生组：</w:t>
      </w:r>
      <w:r>
        <w:rPr>
          <w:rFonts w:ascii="仿宋_GB2312" w:eastAsia="仿宋_GB2312" w:hAnsi="宋体" w:hint="eastAsia"/>
          <w:b/>
          <w:sz w:val="24"/>
        </w:rPr>
        <w:tab/>
      </w:r>
    </w:p>
    <w:p w:rsidR="000A452F" w:rsidRDefault="000A452F" w:rsidP="000A452F">
      <w:pPr>
        <w:spacing w:line="360" w:lineRule="auto"/>
        <w:ind w:leftChars="285" w:left="1198" w:rightChars="-159" w:right="-334" w:hangingChars="250" w:hanging="600"/>
        <w:rPr>
          <w:rFonts w:ascii="仿宋_GB2312" w:eastAsia="仿宋_GB2312" w:hAnsi="宋体"/>
          <w:sz w:val="24"/>
        </w:rPr>
      </w:pPr>
      <w:r>
        <w:rPr>
          <w:rFonts w:ascii="仿宋_GB2312" w:eastAsia="仿宋_GB2312" w:hAnsi="宋体" w:hint="eastAsia"/>
          <w:sz w:val="24"/>
        </w:rPr>
        <w:t>（1）男子组：100米、200米，400米、800米、1500米、4×100米接力、4×400米接力</w:t>
      </w:r>
      <w:r w:rsidR="004A3085">
        <w:rPr>
          <w:rFonts w:ascii="仿宋_GB2312" w:eastAsia="仿宋_GB2312" w:hAnsi="宋体" w:hint="eastAsia"/>
          <w:sz w:val="24"/>
        </w:rPr>
        <w:t>、</w:t>
      </w:r>
      <w:r>
        <w:rPr>
          <w:rFonts w:ascii="仿宋_GB2312" w:eastAsia="仿宋_GB2312" w:hAnsi="宋体" w:hint="eastAsia"/>
          <w:sz w:val="24"/>
        </w:rPr>
        <w:t>跳远、三级跳远、跳高、铅球（7.26kg）、实心球（2.0kg）共12项</w:t>
      </w:r>
    </w:p>
    <w:p w:rsidR="000A452F" w:rsidRDefault="000A452F" w:rsidP="000A452F">
      <w:pPr>
        <w:spacing w:line="360" w:lineRule="auto"/>
        <w:ind w:leftChars="285" w:left="1318" w:rightChars="-159" w:right="-334" w:hangingChars="300" w:hanging="720"/>
        <w:rPr>
          <w:rFonts w:ascii="仿宋_GB2312" w:eastAsia="仿宋_GB2312" w:hAnsi="宋体"/>
          <w:sz w:val="24"/>
        </w:rPr>
      </w:pPr>
      <w:r>
        <w:rPr>
          <w:rFonts w:ascii="仿宋_GB2312" w:eastAsia="仿宋_GB2312" w:hAnsi="宋体" w:hint="eastAsia"/>
          <w:sz w:val="24"/>
        </w:rPr>
        <w:t>（2）女子组：100米、200米、</w:t>
      </w:r>
      <w:r w:rsidR="009E2A03">
        <w:rPr>
          <w:rFonts w:ascii="仿宋_GB2312" w:eastAsia="仿宋_GB2312" w:hAnsi="宋体" w:hint="eastAsia"/>
          <w:sz w:val="24"/>
        </w:rPr>
        <w:t>400米、</w:t>
      </w:r>
      <w:r>
        <w:rPr>
          <w:rFonts w:ascii="仿宋_GB2312" w:eastAsia="仿宋_GB2312" w:hAnsi="宋体" w:hint="eastAsia"/>
          <w:sz w:val="24"/>
        </w:rPr>
        <w:t>800米、1500米、4×100米接力</w:t>
      </w:r>
      <w:r w:rsidR="00F85FD1">
        <w:rPr>
          <w:rFonts w:ascii="仿宋_GB2312" w:eastAsia="仿宋_GB2312" w:hAnsi="宋体" w:hint="eastAsia"/>
          <w:sz w:val="24"/>
        </w:rPr>
        <w:t>、</w:t>
      </w:r>
      <w:r>
        <w:rPr>
          <w:rFonts w:ascii="仿宋_GB2312" w:eastAsia="仿宋_GB2312" w:hAnsi="宋体" w:hint="eastAsia"/>
          <w:sz w:val="24"/>
        </w:rPr>
        <w:t>跳远、三级跳远、跳高、铅球（4kg）、实心球（2.0kg）共</w:t>
      </w:r>
      <w:r w:rsidR="009E2A03">
        <w:rPr>
          <w:rFonts w:ascii="仿宋_GB2312" w:eastAsia="仿宋_GB2312" w:hAnsi="宋体" w:hint="eastAsia"/>
          <w:sz w:val="24"/>
        </w:rPr>
        <w:t>11</w:t>
      </w:r>
      <w:r>
        <w:rPr>
          <w:rFonts w:ascii="仿宋_GB2312" w:eastAsia="仿宋_GB2312" w:hAnsi="宋体" w:hint="eastAsia"/>
          <w:sz w:val="24"/>
        </w:rPr>
        <w:t>项</w:t>
      </w:r>
    </w:p>
    <w:p w:rsidR="000A452F" w:rsidRDefault="000A452F" w:rsidP="000A452F">
      <w:pPr>
        <w:spacing w:line="360" w:lineRule="auto"/>
        <w:ind w:rightChars="-159" w:right="-334" w:firstLineChars="200" w:firstLine="562"/>
        <w:rPr>
          <w:rFonts w:ascii="仿宋_GB2312" w:eastAsia="仿宋_GB2312" w:hAnsi="宋体"/>
          <w:b/>
          <w:sz w:val="28"/>
        </w:rPr>
      </w:pPr>
      <w:r>
        <w:rPr>
          <w:rFonts w:ascii="仿宋_GB2312" w:eastAsia="仿宋_GB2312" w:hAnsi="宋体" w:hint="eastAsia"/>
          <w:b/>
          <w:sz w:val="28"/>
        </w:rPr>
        <w:t>２、趣味比赛项目</w:t>
      </w:r>
    </w:p>
    <w:p w:rsidR="00F85FD1" w:rsidRDefault="000A452F" w:rsidP="00F85FD1">
      <w:pPr>
        <w:spacing w:line="360" w:lineRule="auto"/>
        <w:ind w:rightChars="-159" w:right="-334" w:firstLine="560"/>
        <w:rPr>
          <w:rFonts w:ascii="仿宋_GB2312" w:eastAsia="仿宋_GB2312" w:hAnsi="宋体"/>
          <w:sz w:val="24"/>
        </w:rPr>
      </w:pPr>
      <w:r>
        <w:rPr>
          <w:rFonts w:ascii="仿宋_GB2312" w:eastAsia="仿宋_GB2312" w:hAnsi="宋体" w:hint="eastAsia"/>
          <w:sz w:val="24"/>
        </w:rPr>
        <w:t xml:space="preserve">  多人多足（</w:t>
      </w:r>
      <w:r>
        <w:rPr>
          <w:rFonts w:ascii="仿宋_GB2312" w:eastAsia="仿宋_GB2312" w:hAnsi="宋体"/>
          <w:sz w:val="24"/>
        </w:rPr>
        <w:t>6</w:t>
      </w:r>
      <w:r>
        <w:rPr>
          <w:rFonts w:ascii="仿宋_GB2312" w:eastAsia="仿宋_GB2312" w:hAnsi="宋体" w:hint="eastAsia"/>
          <w:sz w:val="24"/>
        </w:rPr>
        <w:t>人</w:t>
      </w:r>
      <w:r>
        <w:rPr>
          <w:rFonts w:ascii="仿宋_GB2312" w:eastAsia="仿宋_GB2312" w:hAnsi="宋体"/>
          <w:sz w:val="24"/>
        </w:rPr>
        <w:t>7</w:t>
      </w:r>
      <w:r>
        <w:rPr>
          <w:rFonts w:ascii="仿宋_GB2312" w:eastAsia="仿宋_GB2312" w:hAnsi="宋体" w:hint="eastAsia"/>
          <w:sz w:val="24"/>
        </w:rPr>
        <w:t>足）</w:t>
      </w:r>
      <w:r w:rsidR="00F85FD1">
        <w:rPr>
          <w:rFonts w:ascii="仿宋_GB2312" w:eastAsia="仿宋_GB2312" w:hAnsi="宋体" w:hint="eastAsia"/>
          <w:sz w:val="24"/>
        </w:rPr>
        <w:t>、拔河比赛</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二、参赛单位（人员）及资格：</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1、环境科学与工程学院全体教职员工和全体学生且身体健康者均可报名参加；</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2、1</w:t>
      </w:r>
      <w:r w:rsidR="008E6FD0">
        <w:rPr>
          <w:rFonts w:ascii="仿宋_GB2312" w:eastAsia="仿宋_GB2312" w:hAnsi="宋体" w:hint="eastAsia"/>
          <w:sz w:val="24"/>
        </w:rPr>
        <w:t>7</w:t>
      </w:r>
      <w:r w:rsidR="00F85FD1">
        <w:rPr>
          <w:rFonts w:ascii="仿宋_GB2312" w:eastAsia="仿宋_GB2312" w:hAnsi="宋体" w:hint="eastAsia"/>
          <w:sz w:val="24"/>
        </w:rPr>
        <w:t>、18</w:t>
      </w:r>
      <w:r>
        <w:rPr>
          <w:rFonts w:ascii="仿宋_GB2312" w:eastAsia="仿宋_GB2312" w:hAnsi="宋体" w:hint="eastAsia"/>
          <w:sz w:val="24"/>
        </w:rPr>
        <w:t>和1</w:t>
      </w:r>
      <w:r w:rsidR="00F85FD1">
        <w:rPr>
          <w:rFonts w:ascii="仿宋_GB2312" w:eastAsia="仿宋_GB2312" w:hAnsi="宋体" w:hint="eastAsia"/>
          <w:sz w:val="24"/>
        </w:rPr>
        <w:t>9</w:t>
      </w:r>
      <w:r>
        <w:rPr>
          <w:rFonts w:ascii="仿宋_GB2312" w:eastAsia="仿宋_GB2312" w:hAnsi="宋体" w:hint="eastAsia"/>
          <w:sz w:val="24"/>
        </w:rPr>
        <w:t>级本科生以班为单位报名参加；</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3、1</w:t>
      </w:r>
      <w:r w:rsidR="00F85FD1">
        <w:rPr>
          <w:rFonts w:ascii="仿宋_GB2312" w:eastAsia="仿宋_GB2312" w:hAnsi="宋体" w:hint="eastAsia"/>
          <w:sz w:val="24"/>
        </w:rPr>
        <w:t>6</w:t>
      </w:r>
      <w:r>
        <w:rPr>
          <w:rFonts w:ascii="仿宋_GB2312" w:eastAsia="仿宋_GB2312" w:hAnsi="宋体" w:hint="eastAsia"/>
          <w:sz w:val="24"/>
        </w:rPr>
        <w:t>级本科生组一队；</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4、硕士生和博士生共组一队；</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三、报名办法</w:t>
      </w:r>
      <w:r w:rsidR="00E83182">
        <w:rPr>
          <w:rFonts w:ascii="仿宋_GB2312" w:eastAsia="仿宋_GB2312" w:hAnsi="宋体" w:hint="eastAsia"/>
          <w:b/>
          <w:sz w:val="28"/>
        </w:rPr>
        <w:t>：</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1、各单位</w:t>
      </w:r>
      <w:proofErr w:type="gramStart"/>
      <w:r>
        <w:rPr>
          <w:rFonts w:ascii="仿宋_GB2312" w:eastAsia="仿宋_GB2312" w:hAnsi="宋体" w:hint="eastAsia"/>
          <w:sz w:val="24"/>
        </w:rPr>
        <w:t>每项目</w:t>
      </w:r>
      <w:proofErr w:type="gramEnd"/>
      <w:r>
        <w:rPr>
          <w:rFonts w:ascii="仿宋_GB2312" w:eastAsia="仿宋_GB2312" w:hAnsi="宋体" w:hint="eastAsia"/>
          <w:sz w:val="24"/>
        </w:rPr>
        <w:t>限报二人，每人限报二项（参加接力比赛除外），接力项目每单位限报男、女各一队，凡报名人数超过规定人数或个人所报项目超过规定项数，由竞赛组从报名表由后向前删除，不再征求报名单位意见；</w:t>
      </w:r>
    </w:p>
    <w:p w:rsidR="000A452F" w:rsidRDefault="000A452F" w:rsidP="000A452F">
      <w:pPr>
        <w:tabs>
          <w:tab w:val="left" w:pos="0"/>
          <w:tab w:val="left" w:pos="720"/>
          <w:tab w:val="left" w:pos="84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2、学生趣味项目均面向非田径类运动员学生（教工趣味项目不作这方面要求）。学生组多人多足比赛由班内组队报名参加，一个班内至多允许报两队</w:t>
      </w:r>
      <w:r w:rsidR="00F85FD1">
        <w:rPr>
          <w:rFonts w:ascii="仿宋_GB2312" w:eastAsia="仿宋_GB2312" w:hAnsi="宋体" w:hint="eastAsia"/>
          <w:sz w:val="24"/>
        </w:rPr>
        <w:t>。</w:t>
      </w:r>
      <w:r>
        <w:rPr>
          <w:rFonts w:ascii="仿宋_GB2312" w:eastAsia="仿宋_GB2312" w:hAnsi="宋体" w:hint="eastAsia"/>
          <w:sz w:val="24"/>
        </w:rPr>
        <w:t>为方便联系，各队设领队一名，教练一名，并留下联系方式。</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3、报名时交一份约300字的本队介绍，供入场式广播使用</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4、学生报名</w:t>
      </w:r>
      <w:r>
        <w:rPr>
          <w:rFonts w:ascii="仿宋_GB2312" w:eastAsia="仿宋_GB2312" w:hAnsi="宋体" w:hint="eastAsia"/>
          <w:b/>
          <w:sz w:val="24"/>
        </w:rPr>
        <w:t>截止日期</w:t>
      </w:r>
      <w:r>
        <w:rPr>
          <w:rFonts w:ascii="仿宋_GB2312" w:eastAsia="仿宋_GB2312" w:hAnsi="宋体" w:hint="eastAsia"/>
          <w:sz w:val="24"/>
        </w:rPr>
        <w:t>定为</w:t>
      </w:r>
      <w:r>
        <w:rPr>
          <w:rFonts w:ascii="仿宋_GB2312" w:eastAsia="仿宋_GB2312" w:hAnsi="宋体" w:hint="eastAsia"/>
          <w:b/>
          <w:sz w:val="24"/>
        </w:rPr>
        <w:t>201</w:t>
      </w:r>
      <w:r w:rsidR="00582B7F">
        <w:rPr>
          <w:rFonts w:ascii="仿宋_GB2312" w:eastAsia="仿宋_GB2312" w:hAnsi="宋体" w:hint="eastAsia"/>
          <w:b/>
          <w:sz w:val="24"/>
        </w:rPr>
        <w:t>9</w:t>
      </w:r>
      <w:r>
        <w:rPr>
          <w:rFonts w:ascii="仿宋_GB2312" w:eastAsia="仿宋_GB2312" w:hAnsi="宋体" w:hint="eastAsia"/>
          <w:b/>
          <w:sz w:val="24"/>
        </w:rPr>
        <w:t>年</w:t>
      </w:r>
      <w:r w:rsidR="008E6FD0">
        <w:rPr>
          <w:rFonts w:ascii="仿宋_GB2312" w:eastAsia="仿宋_GB2312" w:hAnsi="宋体" w:hint="eastAsia"/>
          <w:b/>
          <w:sz w:val="24"/>
        </w:rPr>
        <w:t>1</w:t>
      </w:r>
      <w:r w:rsidR="00487CED">
        <w:rPr>
          <w:rFonts w:ascii="仿宋_GB2312" w:eastAsia="仿宋_GB2312" w:hAnsi="宋体" w:hint="eastAsia"/>
          <w:b/>
          <w:sz w:val="24"/>
        </w:rPr>
        <w:t>0</w:t>
      </w:r>
      <w:r>
        <w:rPr>
          <w:rFonts w:ascii="仿宋_GB2312" w:eastAsia="仿宋_GB2312" w:hAnsi="宋体" w:hint="eastAsia"/>
          <w:b/>
          <w:sz w:val="24"/>
        </w:rPr>
        <w:t>月</w:t>
      </w:r>
      <w:r w:rsidR="009E2A03">
        <w:rPr>
          <w:rFonts w:ascii="仿宋_GB2312" w:eastAsia="仿宋_GB2312" w:hAnsi="宋体" w:hint="eastAsia"/>
          <w:b/>
          <w:sz w:val="24"/>
        </w:rPr>
        <w:t>19</w:t>
      </w:r>
      <w:r>
        <w:rPr>
          <w:rFonts w:ascii="仿宋_GB2312" w:eastAsia="仿宋_GB2312" w:hAnsi="宋体" w:hint="eastAsia"/>
          <w:b/>
          <w:sz w:val="24"/>
        </w:rPr>
        <w:t>日</w:t>
      </w:r>
      <w:r>
        <w:rPr>
          <w:rFonts w:ascii="仿宋_GB2312" w:eastAsia="仿宋_GB2312" w:hAnsi="宋体" w:hint="eastAsia"/>
          <w:sz w:val="24"/>
        </w:rPr>
        <w:t>（周</w:t>
      </w:r>
      <w:r w:rsidR="009E2A03">
        <w:rPr>
          <w:rFonts w:ascii="仿宋_GB2312" w:eastAsia="仿宋_GB2312" w:hAnsi="宋体" w:hint="eastAsia"/>
          <w:sz w:val="24"/>
        </w:rPr>
        <w:t>六</w:t>
      </w:r>
      <w:r>
        <w:rPr>
          <w:rFonts w:ascii="仿宋_GB2312" w:eastAsia="仿宋_GB2312" w:hAnsi="宋体" w:hint="eastAsia"/>
          <w:sz w:val="24"/>
        </w:rPr>
        <w:t>）</w:t>
      </w:r>
      <w:r w:rsidR="009E2A03">
        <w:rPr>
          <w:rFonts w:ascii="仿宋_GB2312" w:eastAsia="仿宋_GB2312" w:hAnsi="宋体" w:hint="eastAsia"/>
          <w:sz w:val="24"/>
        </w:rPr>
        <w:t>晚上24：00</w:t>
      </w:r>
      <w:bookmarkStart w:id="0" w:name="_GoBack"/>
      <w:bookmarkEnd w:id="0"/>
      <w:r>
        <w:rPr>
          <w:rFonts w:ascii="仿宋_GB2312" w:eastAsia="仿宋_GB2312" w:hAnsi="宋体" w:hint="eastAsia"/>
          <w:sz w:val="24"/>
        </w:rPr>
        <w:t>，报名截止</w:t>
      </w:r>
      <w:r>
        <w:rPr>
          <w:rFonts w:ascii="仿宋_GB2312" w:eastAsia="仿宋_GB2312" w:hAnsi="宋体" w:hint="eastAsia"/>
          <w:sz w:val="24"/>
        </w:rPr>
        <w:lastRenderedPageBreak/>
        <w:t>后一律不得更改，逾期报名作弃权论；</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5、学生组报名方式见附件5中学生报名表。</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四、比赛办法</w:t>
      </w:r>
      <w:r w:rsidR="00E83182">
        <w:rPr>
          <w:rFonts w:ascii="仿宋_GB2312" w:eastAsia="仿宋_GB2312" w:hAnsi="宋体" w:hint="eastAsia"/>
          <w:b/>
          <w:sz w:val="28"/>
        </w:rPr>
        <w:t>：</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1、男、女100米进行分组预赛，按成绩取前八名参加决赛。其余项目一律进行分组决赛，按成绩录取名次；</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2、学生</w:t>
      </w:r>
      <w:proofErr w:type="gramStart"/>
      <w:r>
        <w:rPr>
          <w:rFonts w:ascii="仿宋_GB2312" w:eastAsia="仿宋_GB2312" w:hAnsi="宋体" w:hint="eastAsia"/>
          <w:sz w:val="24"/>
        </w:rPr>
        <w:t>组实际</w:t>
      </w:r>
      <w:proofErr w:type="gramEnd"/>
      <w:r>
        <w:rPr>
          <w:rFonts w:ascii="仿宋_GB2312" w:eastAsia="仿宋_GB2312" w:hAnsi="宋体" w:hint="eastAsia"/>
          <w:sz w:val="24"/>
        </w:rPr>
        <w:t>参赛人（队）数小于5人（队）的项目，则不举行比赛；</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3、运动员须自带</w:t>
      </w:r>
      <w:r>
        <w:rPr>
          <w:rFonts w:ascii="仿宋_GB2312" w:eastAsia="仿宋_GB2312" w:hAnsi="宋体" w:hint="eastAsia"/>
          <w:b/>
          <w:sz w:val="24"/>
        </w:rPr>
        <w:t>校园卡</w:t>
      </w:r>
      <w:r>
        <w:rPr>
          <w:rFonts w:ascii="仿宋_GB2312" w:eastAsia="仿宋_GB2312" w:hAnsi="宋体" w:hint="eastAsia"/>
          <w:sz w:val="24"/>
        </w:rPr>
        <w:t>进行赛前检录，运动员缺席，任何人不得冒名顶替；</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4、本次比赛场地是塑胶运动场，各单位运动员必须</w:t>
      </w:r>
      <w:proofErr w:type="gramStart"/>
      <w:r>
        <w:rPr>
          <w:rFonts w:ascii="仿宋_GB2312" w:eastAsia="仿宋_GB2312" w:hAnsi="宋体" w:hint="eastAsia"/>
          <w:sz w:val="24"/>
        </w:rPr>
        <w:t>穿符合</w:t>
      </w:r>
      <w:proofErr w:type="gramEnd"/>
      <w:r>
        <w:rPr>
          <w:rFonts w:ascii="仿宋_GB2312" w:eastAsia="仿宋_GB2312" w:hAnsi="宋体" w:hint="eastAsia"/>
          <w:sz w:val="24"/>
        </w:rPr>
        <w:t>塑胶跑道的鞋参赛；</w:t>
      </w:r>
    </w:p>
    <w:p w:rsidR="000A452F" w:rsidRPr="000A452F" w:rsidRDefault="000A452F" w:rsidP="000A452F">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5、径赛项目按1%秒计取成绩，比赛采用国家体育局颁发的最新田径规则。</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五、趣味运动项目及比赛方法：</w:t>
      </w:r>
    </w:p>
    <w:p w:rsidR="000A452F" w:rsidRPr="00411C7F" w:rsidRDefault="000A452F" w:rsidP="000A452F">
      <w:pPr>
        <w:spacing w:line="360" w:lineRule="auto"/>
        <w:ind w:rightChars="-159" w:right="-334" w:firstLineChars="200" w:firstLine="562"/>
        <w:rPr>
          <w:rFonts w:ascii="仿宋_GB2312" w:eastAsia="仿宋_GB2312" w:hAnsi="宋体"/>
          <w:b/>
          <w:sz w:val="28"/>
          <w:szCs w:val="28"/>
        </w:rPr>
      </w:pPr>
      <w:r w:rsidRPr="00411C7F">
        <w:rPr>
          <w:rFonts w:ascii="仿宋_GB2312" w:eastAsia="仿宋_GB2312" w:hAnsi="宋体" w:hint="eastAsia"/>
          <w:b/>
          <w:sz w:val="28"/>
          <w:szCs w:val="28"/>
        </w:rPr>
        <w:t>1、多人多足</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参赛人数：学生每队6人（要求为非田径运动员选手）。</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比赛规则：六人每两</w:t>
      </w:r>
      <w:proofErr w:type="gramStart"/>
      <w:r>
        <w:rPr>
          <w:rFonts w:ascii="仿宋_GB2312" w:eastAsia="仿宋_GB2312" w:hAnsi="宋体" w:hint="eastAsia"/>
          <w:sz w:val="24"/>
        </w:rPr>
        <w:t>人互绑一只</w:t>
      </w:r>
      <w:proofErr w:type="gramEnd"/>
      <w:r>
        <w:rPr>
          <w:rFonts w:ascii="仿宋_GB2312" w:eastAsia="仿宋_GB2312" w:hAnsi="宋体" w:hint="eastAsia"/>
          <w:sz w:val="24"/>
        </w:rPr>
        <w:t>脚，六人手挽手齐步向前跑步或步行前进。根据完成指定距离所用时间确定名次，奖励前三名。</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注意：比赛开始前由裁判检查各队绳索，确认无误后方开始比赛，比赛</w:t>
      </w:r>
      <w:proofErr w:type="gramStart"/>
      <w:r>
        <w:rPr>
          <w:rFonts w:ascii="仿宋_GB2312" w:eastAsia="仿宋_GB2312" w:hAnsi="宋体" w:hint="eastAsia"/>
          <w:sz w:val="24"/>
        </w:rPr>
        <w:t>途中若</w:t>
      </w:r>
      <w:proofErr w:type="gramEnd"/>
      <w:r>
        <w:rPr>
          <w:rFonts w:ascii="仿宋_GB2312" w:eastAsia="仿宋_GB2312" w:hAnsi="宋体" w:hint="eastAsia"/>
          <w:sz w:val="24"/>
        </w:rPr>
        <w:t>出现绳索断裂或脱落，须立即停止前进绑好绳索后再继续前进。</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比赛中有以下行为者取消</w:t>
      </w:r>
      <w:proofErr w:type="gramStart"/>
      <w:r>
        <w:rPr>
          <w:rFonts w:ascii="仿宋_GB2312" w:eastAsia="仿宋_GB2312" w:hAnsi="宋体" w:hint="eastAsia"/>
          <w:sz w:val="24"/>
        </w:rPr>
        <w:t>该队伍</w:t>
      </w:r>
      <w:proofErr w:type="gramEnd"/>
      <w:r>
        <w:rPr>
          <w:rFonts w:ascii="仿宋_GB2312" w:eastAsia="仿宋_GB2312" w:hAnsi="宋体" w:hint="eastAsia"/>
          <w:sz w:val="24"/>
        </w:rPr>
        <w:t>成绩：</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（1）裁判未吹响比赛开始哨声，队员</w:t>
      </w:r>
      <w:proofErr w:type="gramStart"/>
      <w:r>
        <w:rPr>
          <w:rFonts w:ascii="仿宋_GB2312" w:eastAsia="仿宋_GB2312" w:hAnsi="宋体" w:hint="eastAsia"/>
          <w:sz w:val="24"/>
        </w:rPr>
        <w:t>已先踏过</w:t>
      </w:r>
      <w:proofErr w:type="gramEnd"/>
      <w:r>
        <w:rPr>
          <w:rFonts w:ascii="仿宋_GB2312" w:eastAsia="仿宋_GB2312" w:hAnsi="宋体" w:hint="eastAsia"/>
          <w:sz w:val="24"/>
        </w:rPr>
        <w:t>起跑线；</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（2）比赛时绳子发生断裂或脱落，未立即停止前进绑好绳索。</w:t>
      </w:r>
    </w:p>
    <w:p w:rsidR="00F85FD1" w:rsidRPr="00411C7F" w:rsidRDefault="00F85FD1" w:rsidP="00FD4C5E">
      <w:pPr>
        <w:spacing w:line="360" w:lineRule="auto"/>
        <w:ind w:rightChars="-159" w:right="-334" w:firstLineChars="200" w:firstLine="562"/>
        <w:rPr>
          <w:rFonts w:ascii="仿宋_GB2312" w:eastAsia="仿宋_GB2312" w:hAnsi="宋体"/>
          <w:b/>
          <w:sz w:val="28"/>
          <w:szCs w:val="28"/>
        </w:rPr>
      </w:pPr>
      <w:r w:rsidRPr="00411C7F">
        <w:rPr>
          <w:rFonts w:ascii="仿宋_GB2312" w:eastAsia="仿宋_GB2312" w:hAnsi="宋体" w:hint="eastAsia"/>
          <w:b/>
          <w:sz w:val="28"/>
          <w:szCs w:val="28"/>
        </w:rPr>
        <w:t>2、拔河比赛</w:t>
      </w:r>
    </w:p>
    <w:p w:rsidR="00E83182" w:rsidRPr="00E83182" w:rsidRDefault="00E83182" w:rsidP="00E83182">
      <w:pPr>
        <w:spacing w:line="360" w:lineRule="auto"/>
        <w:ind w:rightChars="-159" w:right="-334" w:firstLineChars="200" w:firstLine="480"/>
        <w:rPr>
          <w:rFonts w:ascii="仿宋_GB2312" w:eastAsia="仿宋_GB2312" w:hAnsi="宋体"/>
          <w:sz w:val="24"/>
        </w:rPr>
      </w:pPr>
      <w:r w:rsidRPr="00E83182">
        <w:rPr>
          <w:rFonts w:ascii="仿宋_GB2312" w:eastAsia="仿宋_GB2312" w:hAnsi="宋体" w:hint="eastAsia"/>
          <w:sz w:val="24"/>
        </w:rPr>
        <w:t>参赛人</w:t>
      </w:r>
      <w:r>
        <w:rPr>
          <w:rFonts w:ascii="仿宋_GB2312" w:eastAsia="仿宋_GB2312" w:hAnsi="宋体" w:hint="eastAsia"/>
          <w:sz w:val="24"/>
        </w:rPr>
        <w:t>数</w:t>
      </w:r>
      <w:r w:rsidRPr="00E83182">
        <w:rPr>
          <w:rFonts w:ascii="仿宋_GB2312" w:eastAsia="仿宋_GB2312" w:hAnsi="宋体" w:hint="eastAsia"/>
          <w:sz w:val="24"/>
        </w:rPr>
        <w:t>：每队16人（</w:t>
      </w:r>
      <w:r w:rsidR="008315B3">
        <w:rPr>
          <w:rFonts w:ascii="仿宋_GB2312" w:eastAsia="仿宋_GB2312" w:hAnsi="宋体" w:hint="eastAsia"/>
          <w:sz w:val="24"/>
        </w:rPr>
        <w:t>教工人数不少于6人，每</w:t>
      </w:r>
      <w:r w:rsidRPr="00E83182">
        <w:rPr>
          <w:rFonts w:ascii="仿宋_GB2312" w:eastAsia="仿宋_GB2312" w:hAnsi="宋体" w:hint="eastAsia"/>
          <w:sz w:val="24"/>
        </w:rPr>
        <w:t>队至少6名女队员）</w:t>
      </w:r>
    </w:p>
    <w:p w:rsidR="00E83182" w:rsidRDefault="00E83182" w:rsidP="00E83182">
      <w:pPr>
        <w:spacing w:line="360" w:lineRule="auto"/>
        <w:ind w:rightChars="-159" w:right="-334" w:firstLineChars="200" w:firstLine="480"/>
        <w:rPr>
          <w:rFonts w:ascii="仿宋_GB2312" w:eastAsia="仿宋_GB2312" w:hAnsi="宋体"/>
          <w:sz w:val="24"/>
        </w:rPr>
      </w:pPr>
      <w:r w:rsidRPr="00E83182">
        <w:rPr>
          <w:rFonts w:ascii="仿宋_GB2312" w:eastAsia="仿宋_GB2312" w:hAnsi="宋体" w:hint="eastAsia"/>
          <w:sz w:val="24"/>
        </w:rPr>
        <w:t>比赛规则：比赛采取三局两胜制，在场地上画3条平行的短线，间隔2米，居中的为中线，两边的为界。拔河</w:t>
      </w:r>
      <w:proofErr w:type="gramStart"/>
      <w:r w:rsidRPr="00E83182">
        <w:rPr>
          <w:rFonts w:ascii="仿宋_GB2312" w:eastAsia="仿宋_GB2312" w:hAnsi="宋体" w:hint="eastAsia"/>
          <w:sz w:val="24"/>
        </w:rPr>
        <w:t>绳</w:t>
      </w:r>
      <w:proofErr w:type="gramEnd"/>
      <w:r w:rsidRPr="00E83182">
        <w:rPr>
          <w:rFonts w:ascii="仿宋_GB2312" w:eastAsia="仿宋_GB2312" w:hAnsi="宋体" w:hint="eastAsia"/>
          <w:sz w:val="24"/>
        </w:rPr>
        <w:t>中间系一根红带子作为标志带，下面悬挂一重物垂直于中线。参赛的两队人数相等，同时上场。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rsidR="000A452F" w:rsidRDefault="008315B3"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七</w:t>
      </w:r>
      <w:r w:rsidR="000A452F">
        <w:rPr>
          <w:rFonts w:ascii="仿宋_GB2312" w:eastAsia="仿宋_GB2312" w:hAnsi="宋体" w:hint="eastAsia"/>
          <w:b/>
          <w:sz w:val="28"/>
        </w:rPr>
        <w:t>、录取名次和记分</w:t>
      </w:r>
    </w:p>
    <w:p w:rsidR="000A452F" w:rsidRDefault="000A452F" w:rsidP="000A452F">
      <w:pPr>
        <w:spacing w:line="360" w:lineRule="auto"/>
        <w:ind w:rightChars="-159" w:right="-334" w:firstLineChars="250" w:firstLine="600"/>
        <w:rPr>
          <w:rFonts w:ascii="仿宋_GB2312" w:eastAsia="仿宋_GB2312" w:hAnsi="宋体"/>
          <w:b/>
          <w:sz w:val="28"/>
        </w:rPr>
      </w:pPr>
      <w:r>
        <w:rPr>
          <w:rFonts w:ascii="仿宋_GB2312" w:eastAsia="仿宋_GB2312" w:hAnsi="宋体" w:hint="eastAsia"/>
          <w:sz w:val="24"/>
        </w:rPr>
        <w:lastRenderedPageBreak/>
        <w:t>1、比赛各单项奖励前八名，均按10、8、6、5、4、3、2、1计分，接力项目双倍计分；</w:t>
      </w:r>
    </w:p>
    <w:p w:rsidR="000A452F" w:rsidRDefault="000A452F" w:rsidP="000A452F">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2、破院记录</w:t>
      </w:r>
      <w:r>
        <w:rPr>
          <w:rFonts w:ascii="仿宋_GB2312" w:eastAsia="仿宋_GB2312" w:hAnsi="仿宋" w:hint="eastAsia"/>
          <w:color w:val="000000"/>
          <w:sz w:val="24"/>
          <w:szCs w:val="24"/>
        </w:rPr>
        <w:t>在本项目加10分</w:t>
      </w:r>
      <w:r>
        <w:rPr>
          <w:rFonts w:ascii="仿宋_GB2312" w:eastAsia="仿宋_GB2312" w:hAnsi="宋体" w:hint="eastAsia"/>
          <w:sz w:val="24"/>
        </w:rPr>
        <w:t>，同一单项在预、决赛中均破记录只加分1次；</w:t>
      </w:r>
    </w:p>
    <w:p w:rsidR="000A452F" w:rsidRDefault="000A452F" w:rsidP="000A452F">
      <w:pPr>
        <w:spacing w:line="360" w:lineRule="auto"/>
        <w:ind w:rightChars="-159" w:right="-334" w:firstLineChars="250" w:firstLine="600"/>
        <w:rPr>
          <w:rFonts w:ascii="仿宋_GB2312" w:eastAsia="仿宋_GB2312" w:hAnsi="宋体"/>
          <w:b/>
          <w:sz w:val="28"/>
        </w:rPr>
      </w:pPr>
      <w:r>
        <w:rPr>
          <w:rFonts w:ascii="仿宋_GB2312" w:eastAsia="仿宋_GB2312" w:hAnsi="宋体" w:hint="eastAsia"/>
          <w:sz w:val="24"/>
        </w:rPr>
        <w:t>3、实际参加人数6人（队）（或以下）的项目减</w:t>
      </w:r>
      <w:proofErr w:type="gramStart"/>
      <w:r>
        <w:rPr>
          <w:rFonts w:ascii="仿宋_GB2312" w:eastAsia="仿宋_GB2312" w:hAnsi="宋体" w:hint="eastAsia"/>
          <w:sz w:val="24"/>
        </w:rPr>
        <w:t>一</w:t>
      </w:r>
      <w:proofErr w:type="gramEnd"/>
      <w:r>
        <w:rPr>
          <w:rFonts w:ascii="仿宋_GB2312" w:eastAsia="仿宋_GB2312" w:hAnsi="宋体" w:hint="eastAsia"/>
          <w:sz w:val="24"/>
        </w:rPr>
        <w:t>录取，如六人参赛只取前五名；</w:t>
      </w:r>
    </w:p>
    <w:p w:rsidR="000A452F" w:rsidRDefault="000A452F" w:rsidP="000A452F">
      <w:pPr>
        <w:tabs>
          <w:tab w:val="left" w:pos="720"/>
        </w:tabs>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4、学生组奖励团体前六名（男女团体），如遇两队或两队以上计分相等，则按破院记录多者名次列前；如再相等，则按第一名多者名次列前；如此类推；</w:t>
      </w:r>
    </w:p>
    <w:p w:rsidR="000A452F" w:rsidRDefault="000A452F" w:rsidP="000A452F">
      <w:pPr>
        <w:tabs>
          <w:tab w:val="left" w:pos="720"/>
        </w:tabs>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5、趣味比赛均奖励前三名。</w:t>
      </w:r>
    </w:p>
    <w:p w:rsidR="000A452F" w:rsidRDefault="008315B3"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八</w:t>
      </w:r>
      <w:r w:rsidR="000A452F">
        <w:rPr>
          <w:rFonts w:ascii="仿宋_GB2312" w:eastAsia="仿宋_GB2312" w:hAnsi="宋体" w:hint="eastAsia"/>
          <w:b/>
          <w:sz w:val="28"/>
        </w:rPr>
        <w:t>、检录</w:t>
      </w:r>
    </w:p>
    <w:p w:rsidR="000A452F" w:rsidRDefault="000A452F" w:rsidP="000A452F">
      <w:pPr>
        <w:spacing w:afterLines="50" w:after="156"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各项比赛开始前20分钟开始检录，届时广播将会通知到检录处检录。请各位运动员听到广播后立即到检录处检录。上次点名不到者按弃权处理。</w:t>
      </w:r>
    </w:p>
    <w:p w:rsidR="000A452F" w:rsidRDefault="008315B3"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九</w:t>
      </w:r>
      <w:r w:rsidR="000A452F">
        <w:rPr>
          <w:rFonts w:ascii="仿宋_GB2312" w:eastAsia="仿宋_GB2312" w:hAnsi="宋体" w:hint="eastAsia"/>
          <w:b/>
          <w:sz w:val="28"/>
        </w:rPr>
        <w:t>、申诉</w:t>
      </w:r>
    </w:p>
    <w:p w:rsidR="000A452F" w:rsidRDefault="000A452F" w:rsidP="000A452F">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在比赛期间，凡对竞赛及运动员资格等问题提出申诉，应在该项目比赛结束后1小时内向筹委会</w:t>
      </w:r>
      <w:proofErr w:type="gramStart"/>
      <w:r>
        <w:rPr>
          <w:rFonts w:ascii="仿宋_GB2312" w:eastAsia="仿宋_GB2312" w:hAnsi="宋体" w:hint="eastAsia"/>
          <w:sz w:val="24"/>
        </w:rPr>
        <w:t>仲裁组递交</w:t>
      </w:r>
      <w:proofErr w:type="gramEnd"/>
      <w:r>
        <w:rPr>
          <w:rFonts w:ascii="仿宋_GB2312" w:eastAsia="仿宋_GB2312" w:hAnsi="宋体" w:hint="eastAsia"/>
          <w:sz w:val="24"/>
        </w:rPr>
        <w:t>由领队签名的申诉书，由</w:t>
      </w:r>
      <w:proofErr w:type="gramStart"/>
      <w:r>
        <w:rPr>
          <w:rFonts w:ascii="仿宋_GB2312" w:eastAsia="仿宋_GB2312" w:hAnsi="宋体" w:hint="eastAsia"/>
          <w:sz w:val="24"/>
        </w:rPr>
        <w:t>仲裁</w:t>
      </w:r>
      <w:proofErr w:type="gramEnd"/>
      <w:r>
        <w:rPr>
          <w:rFonts w:ascii="仿宋_GB2312" w:eastAsia="仿宋_GB2312" w:hAnsi="宋体" w:hint="eastAsia"/>
          <w:sz w:val="24"/>
        </w:rPr>
        <w:t>组处理。</w:t>
      </w:r>
    </w:p>
    <w:p w:rsidR="000A452F" w:rsidRDefault="00411C7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w:t>
      </w:r>
      <w:r w:rsidR="000A452F">
        <w:rPr>
          <w:rFonts w:ascii="仿宋_GB2312" w:eastAsia="仿宋_GB2312" w:hAnsi="宋体" w:hint="eastAsia"/>
          <w:b/>
          <w:sz w:val="28"/>
        </w:rPr>
        <w:t>、未尽事宜，请以环境科学与工程学院第十</w:t>
      </w:r>
      <w:r w:rsidR="00487CED">
        <w:rPr>
          <w:rFonts w:ascii="仿宋_GB2312" w:eastAsia="仿宋_GB2312" w:hAnsi="宋体" w:hint="eastAsia"/>
          <w:b/>
          <w:sz w:val="28"/>
        </w:rPr>
        <w:t>七</w:t>
      </w:r>
      <w:r w:rsidR="000A452F">
        <w:rPr>
          <w:rFonts w:ascii="仿宋_GB2312" w:eastAsia="仿宋_GB2312" w:hAnsi="宋体" w:hint="eastAsia"/>
          <w:b/>
          <w:sz w:val="28"/>
        </w:rPr>
        <w:t>届体育运动会筹备委员会通知为准。</w:t>
      </w:r>
    </w:p>
    <w:p w:rsidR="000A452F" w:rsidRDefault="000A452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w:t>
      </w:r>
      <w:r w:rsidR="008315B3">
        <w:rPr>
          <w:rFonts w:ascii="仿宋_GB2312" w:eastAsia="仿宋_GB2312" w:hAnsi="宋体" w:hint="eastAsia"/>
          <w:b/>
          <w:sz w:val="28"/>
        </w:rPr>
        <w:t>一</w:t>
      </w:r>
      <w:r>
        <w:rPr>
          <w:rFonts w:ascii="仿宋_GB2312" w:eastAsia="仿宋_GB2312" w:hAnsi="宋体" w:hint="eastAsia"/>
          <w:b/>
          <w:sz w:val="28"/>
        </w:rPr>
        <w:t>、本竞赛规程解释权属环境科学与工程学院第十</w:t>
      </w:r>
      <w:r w:rsidR="00487CED">
        <w:rPr>
          <w:rFonts w:ascii="仿宋_GB2312" w:eastAsia="仿宋_GB2312" w:hAnsi="宋体" w:hint="eastAsia"/>
          <w:b/>
          <w:sz w:val="28"/>
        </w:rPr>
        <w:t>七</w:t>
      </w:r>
      <w:r>
        <w:rPr>
          <w:rFonts w:ascii="仿宋_GB2312" w:eastAsia="仿宋_GB2312" w:hAnsi="宋体" w:hint="eastAsia"/>
          <w:b/>
          <w:sz w:val="28"/>
        </w:rPr>
        <w:t>届体育运动会筹委会竞赛组。</w:t>
      </w:r>
    </w:p>
    <w:p w:rsidR="00165426" w:rsidRPr="000A452F" w:rsidRDefault="00D723BE"/>
    <w:sectPr w:rsidR="00165426" w:rsidRPr="000A4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3BE" w:rsidRDefault="00D723BE" w:rsidP="000A452F">
      <w:r>
        <w:separator/>
      </w:r>
    </w:p>
  </w:endnote>
  <w:endnote w:type="continuationSeparator" w:id="0">
    <w:p w:rsidR="00D723BE" w:rsidRDefault="00D723BE" w:rsidP="000A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3BE" w:rsidRDefault="00D723BE" w:rsidP="000A452F">
      <w:r>
        <w:separator/>
      </w:r>
    </w:p>
  </w:footnote>
  <w:footnote w:type="continuationSeparator" w:id="0">
    <w:p w:rsidR="00D723BE" w:rsidRDefault="00D723BE" w:rsidP="000A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8D8"/>
    <w:multiLevelType w:val="hybridMultilevel"/>
    <w:tmpl w:val="2DE866C8"/>
    <w:lvl w:ilvl="0" w:tplc="0F324D3A">
      <w:start w:val="7"/>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AE0547"/>
    <w:multiLevelType w:val="multilevel"/>
    <w:tmpl w:val="000000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D083C85"/>
    <w:multiLevelType w:val="hybridMultilevel"/>
    <w:tmpl w:val="9AF6403A"/>
    <w:lvl w:ilvl="0" w:tplc="3710DC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63353E"/>
    <w:multiLevelType w:val="hybridMultilevel"/>
    <w:tmpl w:val="B0BE18F8"/>
    <w:lvl w:ilvl="0" w:tplc="1108E3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0440B2"/>
    <w:multiLevelType w:val="hybridMultilevel"/>
    <w:tmpl w:val="24726E6E"/>
    <w:lvl w:ilvl="0" w:tplc="2A16F7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9C6120"/>
    <w:multiLevelType w:val="hybridMultilevel"/>
    <w:tmpl w:val="85BE6AEC"/>
    <w:lvl w:ilvl="0" w:tplc="21B20B5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A5E3ABD"/>
    <w:multiLevelType w:val="hybridMultilevel"/>
    <w:tmpl w:val="28BC0EE0"/>
    <w:lvl w:ilvl="0" w:tplc="243442FE">
      <w:start w:val="2"/>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E4"/>
    <w:rsid w:val="00003D62"/>
    <w:rsid w:val="000A452F"/>
    <w:rsid w:val="00204186"/>
    <w:rsid w:val="002A774A"/>
    <w:rsid w:val="002B0BE4"/>
    <w:rsid w:val="00373906"/>
    <w:rsid w:val="00411C7F"/>
    <w:rsid w:val="00487CED"/>
    <w:rsid w:val="004A3085"/>
    <w:rsid w:val="00534B84"/>
    <w:rsid w:val="005401C7"/>
    <w:rsid w:val="00582B7F"/>
    <w:rsid w:val="006F2975"/>
    <w:rsid w:val="007C1816"/>
    <w:rsid w:val="00803CA4"/>
    <w:rsid w:val="008315B3"/>
    <w:rsid w:val="008E6FD0"/>
    <w:rsid w:val="008F7908"/>
    <w:rsid w:val="009E2A03"/>
    <w:rsid w:val="009E5804"/>
    <w:rsid w:val="009F6B8B"/>
    <w:rsid w:val="00B75DE4"/>
    <w:rsid w:val="00CA4F38"/>
    <w:rsid w:val="00D723BE"/>
    <w:rsid w:val="00E83182"/>
    <w:rsid w:val="00F85FD1"/>
    <w:rsid w:val="00FC3182"/>
    <w:rsid w:val="00FD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B3478"/>
  <w15:chartTrackingRefBased/>
  <w15:docId w15:val="{212C0824-9B9B-4CEA-BBCC-3F670885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52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452F"/>
    <w:rPr>
      <w:sz w:val="18"/>
      <w:szCs w:val="18"/>
    </w:rPr>
  </w:style>
  <w:style w:type="paragraph" w:styleId="a5">
    <w:name w:val="footer"/>
    <w:basedOn w:val="a"/>
    <w:link w:val="a6"/>
    <w:uiPriority w:val="99"/>
    <w:unhideWhenUsed/>
    <w:rsid w:val="000A4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452F"/>
    <w:rPr>
      <w:sz w:val="18"/>
      <w:szCs w:val="18"/>
    </w:rPr>
  </w:style>
  <w:style w:type="paragraph" w:styleId="a7">
    <w:name w:val="List Paragraph"/>
    <w:basedOn w:val="a"/>
    <w:uiPriority w:val="34"/>
    <w:qFormat/>
    <w:rsid w:val="00411C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dc:creator>
  <cp:keywords/>
  <dc:description/>
  <cp:lastModifiedBy>王 仙女</cp:lastModifiedBy>
  <cp:revision>8</cp:revision>
  <dcterms:created xsi:type="dcterms:W3CDTF">2018-11-22T12:15:00Z</dcterms:created>
  <dcterms:modified xsi:type="dcterms:W3CDTF">2019-10-16T07:13:00Z</dcterms:modified>
</cp:coreProperties>
</file>