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DE3" w:rsidRPr="00715DE3" w:rsidRDefault="00715DE3" w:rsidP="00715DE3">
      <w:pPr>
        <w:adjustRightInd w:val="0"/>
        <w:spacing w:line="360" w:lineRule="auto"/>
        <w:textAlignment w:val="baseline"/>
        <w:rPr>
          <w:rFonts w:ascii="黑体" w:eastAsia="黑体" w:hAnsi="黑体" w:cs="黑体" w:hint="eastAsia"/>
          <w:color w:val="000000"/>
          <w:kern w:val="0"/>
          <w:sz w:val="30"/>
          <w:szCs w:val="30"/>
        </w:rPr>
      </w:pPr>
      <w:r w:rsidRPr="00715DE3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附件1</w:t>
      </w:r>
    </w:p>
    <w:p w:rsidR="00715DE3" w:rsidRPr="00715DE3" w:rsidRDefault="00715DE3" w:rsidP="00715DE3">
      <w:pPr>
        <w:adjustRightInd w:val="0"/>
        <w:spacing w:line="480" w:lineRule="exac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 w:rsidRPr="00715DE3">
        <w:rPr>
          <w:rFonts w:ascii="黑体" w:eastAsia="黑体" w:hAnsi="黑体" w:cs="黑体" w:hint="eastAsia"/>
          <w:b/>
          <w:bCs/>
          <w:sz w:val="36"/>
          <w:szCs w:val="36"/>
        </w:rPr>
        <w:t>2019-2020年度“中山大学优秀共青团员”申报表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1357"/>
        <w:gridCol w:w="754"/>
        <w:gridCol w:w="1270"/>
        <w:gridCol w:w="86"/>
        <w:gridCol w:w="754"/>
        <w:gridCol w:w="601"/>
        <w:gridCol w:w="222"/>
        <w:gridCol w:w="533"/>
        <w:gridCol w:w="755"/>
        <w:gridCol w:w="1572"/>
      </w:tblGrid>
      <w:tr w:rsidR="00715DE3" w:rsidRPr="00715DE3" w:rsidTr="00207A5A">
        <w:trPr>
          <w:trHeight w:val="20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357" w:type="dxa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572" w:type="dxa"/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15DE3" w:rsidRPr="00715DE3" w:rsidTr="00207A5A">
        <w:trPr>
          <w:trHeight w:val="20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出生</w:t>
            </w:r>
          </w:p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年月</w:t>
            </w:r>
          </w:p>
        </w:tc>
        <w:tc>
          <w:tcPr>
            <w:tcW w:w="1357" w:type="dxa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入团时间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572" w:type="dxa"/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（与智慧团建系统一致）</w:t>
            </w:r>
          </w:p>
        </w:tc>
      </w:tr>
      <w:tr w:rsidR="00715DE3" w:rsidRPr="00715DE3" w:rsidTr="00207A5A">
        <w:trPr>
          <w:trHeight w:val="767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院系专业</w:t>
            </w:r>
          </w:p>
        </w:tc>
        <w:tc>
          <w:tcPr>
            <w:tcW w:w="3467" w:type="dxa"/>
            <w:gridSpan w:val="4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77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综合测评成绩排名（%）</w:t>
            </w:r>
          </w:p>
        </w:tc>
        <w:tc>
          <w:tcPr>
            <w:tcW w:w="2860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tabs>
                <w:tab w:val="left" w:pos="1016"/>
              </w:tabs>
              <w:spacing w:line="24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ab/>
            </w:r>
          </w:p>
        </w:tc>
      </w:tr>
      <w:tr w:rsidR="00715DE3" w:rsidRPr="00715DE3" w:rsidTr="00207A5A">
        <w:trPr>
          <w:trHeight w:val="742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3467" w:type="dxa"/>
            <w:gridSpan w:val="4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77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2019年度团员教育评议等次</w:t>
            </w:r>
          </w:p>
        </w:tc>
        <w:tc>
          <w:tcPr>
            <w:tcW w:w="2860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tabs>
                <w:tab w:val="left" w:pos="1016"/>
              </w:tabs>
              <w:spacing w:line="24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15DE3" w:rsidRPr="00715DE3" w:rsidTr="00207A5A">
        <w:trPr>
          <w:trHeight w:val="689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发展团员编号</w:t>
            </w:r>
          </w:p>
        </w:tc>
        <w:tc>
          <w:tcPr>
            <w:tcW w:w="2110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楷体" w:eastAsia="楷体" w:hAnsi="楷体" w:cs="楷体" w:hint="eastAsia"/>
                <w:szCs w:val="21"/>
              </w:rPr>
              <w:t>（2016年以后入团的团员必填）</w:t>
            </w:r>
          </w:p>
        </w:tc>
        <w:tc>
          <w:tcPr>
            <w:tcW w:w="1577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广东“智慧团建”系统</w:t>
            </w:r>
          </w:p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所在团支部</w:t>
            </w:r>
          </w:p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id</w:t>
            </w:r>
          </w:p>
        </w:tc>
        <w:tc>
          <w:tcPr>
            <w:tcW w:w="2860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tabs>
                <w:tab w:val="left" w:pos="1016"/>
              </w:tabs>
              <w:spacing w:line="24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15DE3" w:rsidRPr="00715DE3" w:rsidTr="00207A5A">
        <w:trPr>
          <w:trHeight w:val="90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本人在“</w:t>
            </w:r>
            <w:proofErr w:type="spellStart"/>
            <w:r w:rsidRPr="00715DE3">
              <w:rPr>
                <w:rFonts w:ascii="宋体" w:eastAsia="宋体" w:hAnsi="宋体" w:cs="宋体" w:hint="eastAsia"/>
                <w:szCs w:val="21"/>
              </w:rPr>
              <w:t>i</w:t>
            </w:r>
            <w:proofErr w:type="spellEnd"/>
            <w:r w:rsidRPr="00715DE3">
              <w:rPr>
                <w:rFonts w:ascii="宋体" w:eastAsia="宋体" w:hAnsi="宋体" w:cs="宋体" w:hint="eastAsia"/>
                <w:szCs w:val="21"/>
              </w:rPr>
              <w:t>志愿”系统记录的志愿服务时长</w:t>
            </w:r>
          </w:p>
        </w:tc>
        <w:tc>
          <w:tcPr>
            <w:tcW w:w="2110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577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是否存在欠缴团费记录</w:t>
            </w:r>
          </w:p>
        </w:tc>
        <w:tc>
          <w:tcPr>
            <w:tcW w:w="2860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15DE3" w:rsidRPr="00715DE3" w:rsidTr="00207A5A">
        <w:trPr>
          <w:trHeight w:val="534"/>
          <w:jc w:val="center"/>
        </w:trPr>
        <w:tc>
          <w:tcPr>
            <w:tcW w:w="6211" w:type="dxa"/>
            <w:gridSpan w:val="8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是否在广东“智慧团建”系统完成在线报到</w:t>
            </w:r>
          </w:p>
        </w:tc>
        <w:tc>
          <w:tcPr>
            <w:tcW w:w="2860" w:type="dxa"/>
            <w:gridSpan w:val="3"/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715DE3" w:rsidRPr="00715DE3" w:rsidTr="00207A5A">
        <w:trPr>
          <w:cantSplit/>
          <w:trHeight w:val="90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简      历</w:t>
            </w:r>
          </w:p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学习和工作</w:t>
            </w:r>
          </w:p>
        </w:tc>
        <w:tc>
          <w:tcPr>
            <w:tcW w:w="7904" w:type="dxa"/>
            <w:gridSpan w:val="10"/>
            <w:vAlign w:val="center"/>
          </w:tcPr>
          <w:p w:rsidR="00715DE3" w:rsidRPr="00715DE3" w:rsidRDefault="00715DE3" w:rsidP="00715DE3">
            <w:pPr>
              <w:snapToGrid w:val="0"/>
              <w:rPr>
                <w:rFonts w:ascii="楷体" w:eastAsia="楷体" w:hAnsi="楷体" w:cs="楷体" w:hint="eastAsia"/>
                <w:szCs w:val="21"/>
              </w:rPr>
            </w:pPr>
            <w:r w:rsidRPr="00715DE3">
              <w:rPr>
                <w:rFonts w:ascii="楷体" w:eastAsia="楷体" w:hAnsi="楷体" w:cs="楷体" w:hint="eastAsia"/>
                <w:szCs w:val="21"/>
              </w:rPr>
              <w:t>（从小学填起，包括出国留学、进修等经历）</w:t>
            </w: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</w:tc>
      </w:tr>
      <w:tr w:rsidR="00715DE3" w:rsidRPr="00715DE3" w:rsidTr="00207A5A">
        <w:trPr>
          <w:cantSplit/>
          <w:trHeight w:val="3280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Calibri" w:eastAsia="方正楷体简体" w:hAnsi="Calibri" w:cs="Times New Roman" w:hint="eastAsia"/>
                <w:w w:val="106"/>
                <w:szCs w:val="21"/>
              </w:rPr>
              <w:t>参加三会两制一课情况</w:t>
            </w:r>
          </w:p>
        </w:tc>
        <w:tc>
          <w:tcPr>
            <w:tcW w:w="7904" w:type="dxa"/>
            <w:gridSpan w:val="10"/>
            <w:vAlign w:val="center"/>
          </w:tcPr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</w:tc>
      </w:tr>
      <w:tr w:rsidR="00715DE3" w:rsidRPr="00715DE3" w:rsidTr="00207A5A">
        <w:trPr>
          <w:cantSplit/>
          <w:trHeight w:val="2273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715DE3" w:rsidRPr="00715DE3" w:rsidRDefault="00715DE3" w:rsidP="00715DE3">
            <w:pPr>
              <w:snapToGrid w:val="0"/>
              <w:ind w:right="113"/>
              <w:jc w:val="center"/>
              <w:rPr>
                <w:rFonts w:ascii="宋体" w:eastAsia="宋体" w:hAnsi="宋体" w:cs="宋体" w:hint="eastAsia"/>
                <w:spacing w:val="-6"/>
                <w:szCs w:val="21"/>
              </w:rPr>
            </w:pPr>
            <w:r w:rsidRPr="00715DE3">
              <w:rPr>
                <w:rFonts w:ascii="方正楷体简体" w:eastAsia="方正楷体简体" w:hAnsi="Calibri" w:cs="Times New Roman" w:hint="eastAsia"/>
                <w:spacing w:val="-6"/>
                <w:w w:val="108"/>
                <w:szCs w:val="21"/>
              </w:rPr>
              <w:lastRenderedPageBreak/>
              <w:t>近五年获得荣誉情况</w:t>
            </w:r>
          </w:p>
        </w:tc>
        <w:tc>
          <w:tcPr>
            <w:tcW w:w="7904" w:type="dxa"/>
            <w:gridSpan w:val="10"/>
            <w:vAlign w:val="center"/>
          </w:tcPr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rPr>
                <w:rFonts w:ascii="方正楷体简体" w:eastAsia="方正楷体简体" w:hAnsi="Calibri" w:cs="Times New Roman"/>
                <w:szCs w:val="21"/>
              </w:rPr>
            </w:pPr>
          </w:p>
        </w:tc>
      </w:tr>
      <w:tr w:rsidR="00715DE3" w:rsidRPr="00715DE3" w:rsidTr="00207A5A">
        <w:trPr>
          <w:cantSplit/>
          <w:trHeight w:val="2433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pacing w:val="-20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pacing w:val="-20"/>
                <w:szCs w:val="21"/>
              </w:rPr>
              <w:t>公示</w:t>
            </w:r>
          </w:p>
          <w:p w:rsidR="00715DE3" w:rsidRPr="00715DE3" w:rsidRDefault="00715DE3" w:rsidP="00715DE3">
            <w:pPr>
              <w:spacing w:line="240" w:lineRule="exact"/>
              <w:jc w:val="center"/>
              <w:rPr>
                <w:rFonts w:ascii="宋体" w:eastAsia="宋体" w:hAnsi="宋体" w:cs="宋体" w:hint="eastAsia"/>
                <w:spacing w:val="-20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pacing w:val="-20"/>
                <w:szCs w:val="21"/>
              </w:rPr>
              <w:t>情况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pacing w:line="240" w:lineRule="exact"/>
              <w:jc w:val="left"/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 xml:space="preserve">    已于     年    月    日-     月    日，在（公示范围）</w:t>
            </w:r>
            <w:r w:rsidRPr="00715DE3">
              <w:rPr>
                <w:rFonts w:ascii="宋体" w:eastAsia="宋体" w:hAnsi="宋体" w:cs="宋体" w:hint="eastAsia"/>
                <w:spacing w:val="-23"/>
                <w:w w:val="110"/>
                <w:szCs w:val="21"/>
                <w:u w:val="single"/>
              </w:rPr>
              <w:t xml:space="preserve">          </w:t>
            </w:r>
            <w:r w:rsidRPr="00715DE3"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 xml:space="preserve"> 进行公示。公示期间，</w:t>
            </w:r>
          </w:p>
          <w:p w:rsidR="00715DE3" w:rsidRPr="00715DE3" w:rsidRDefault="00715DE3" w:rsidP="00715DE3">
            <w:pPr>
              <w:spacing w:line="240" w:lineRule="exact"/>
              <w:jc w:val="left"/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>（公示情况）</w:t>
            </w:r>
            <w:r w:rsidRPr="00715DE3">
              <w:rPr>
                <w:rFonts w:ascii="宋体" w:eastAsia="宋体" w:hAnsi="宋体" w:cs="宋体" w:hint="eastAsia"/>
                <w:spacing w:val="-23"/>
                <w:w w:val="110"/>
                <w:szCs w:val="21"/>
                <w:u w:val="single"/>
              </w:rPr>
              <w:t xml:space="preserve">                                                 </w:t>
            </w:r>
            <w:r w:rsidRPr="00715DE3"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 xml:space="preserve">。                </w:t>
            </w:r>
          </w:p>
          <w:p w:rsidR="00715DE3" w:rsidRPr="00715DE3" w:rsidRDefault="00715DE3" w:rsidP="00715DE3">
            <w:pPr>
              <w:rPr>
                <w:rFonts w:ascii="宋体" w:eastAsia="宋体" w:hAnsi="宋体" w:cs="宋体" w:hint="eastAsia"/>
                <w:szCs w:val="24"/>
              </w:rPr>
            </w:pPr>
          </w:p>
          <w:p w:rsidR="00715DE3" w:rsidRPr="00715DE3" w:rsidRDefault="00715DE3" w:rsidP="00715DE3">
            <w:pPr>
              <w:spacing w:line="240" w:lineRule="exact"/>
              <w:jc w:val="left"/>
              <w:rPr>
                <w:rFonts w:ascii="宋体" w:eastAsia="宋体" w:hAnsi="宋体" w:cs="宋体" w:hint="eastAsia"/>
                <w:spacing w:val="-20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 w:rsidR="00715DE3" w:rsidRPr="00715DE3" w:rsidTr="00207A5A">
        <w:trPr>
          <w:cantSplit/>
          <w:trHeight w:val="2729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群众</w:t>
            </w:r>
          </w:p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评议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napToGrid w:val="0"/>
              <w:ind w:right="113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 xml:space="preserve">          参与人数：                    时  间：</w:t>
            </w:r>
          </w:p>
          <w:p w:rsidR="00715DE3" w:rsidRPr="00715DE3" w:rsidRDefault="00715DE3" w:rsidP="00715DE3">
            <w:pPr>
              <w:snapToGrid w:val="0"/>
              <w:ind w:right="113"/>
              <w:rPr>
                <w:rFonts w:ascii="宋体" w:eastAsia="宋体" w:hAnsi="宋体" w:cs="宋体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715DE3" w:rsidRPr="00715DE3" w:rsidRDefault="00715DE3" w:rsidP="00715DE3">
            <w:pPr>
              <w:snapToGrid w:val="0"/>
              <w:ind w:right="113" w:firstLineChars="500" w:firstLine="1050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好评率：                      组织者（签名或盖章）：</w:t>
            </w:r>
          </w:p>
        </w:tc>
      </w:tr>
      <w:tr w:rsidR="00715DE3" w:rsidRPr="00715DE3" w:rsidTr="00207A5A">
        <w:trPr>
          <w:cantSplit/>
          <w:trHeight w:val="3836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所在单位团组织意见</w:t>
            </w:r>
          </w:p>
        </w:tc>
        <w:tc>
          <w:tcPr>
            <w:tcW w:w="3381" w:type="dxa"/>
            <w:gridSpan w:val="3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ind w:firstLineChars="800" w:firstLine="1680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（盖　章）</w:t>
            </w:r>
          </w:p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 xml:space="preserve">　　　 　　 年  月  日</w:t>
            </w:r>
          </w:p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41" w:type="dxa"/>
            <w:gridSpan w:val="3"/>
            <w:tcMar>
              <w:top w:w="57" w:type="dxa"/>
              <w:bottom w:w="57" w:type="dxa"/>
            </w:tcMar>
            <w:textDirection w:val="tbRlV"/>
            <w:vAlign w:val="center"/>
          </w:tcPr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党组织意见</w:t>
            </w:r>
          </w:p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082" w:type="dxa"/>
            <w:gridSpan w:val="4"/>
            <w:tcMar>
              <w:top w:w="57" w:type="dxa"/>
              <w:bottom w:w="57" w:type="dxa"/>
            </w:tcMar>
            <w:vAlign w:val="center"/>
          </w:tcPr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br/>
            </w:r>
          </w:p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ind w:left="113" w:right="113"/>
              <w:rPr>
                <w:rFonts w:ascii="宋体" w:eastAsia="宋体" w:hAnsi="宋体" w:cs="宋体" w:hint="eastAsia"/>
                <w:szCs w:val="21"/>
              </w:rPr>
            </w:pPr>
          </w:p>
          <w:p w:rsidR="00715DE3" w:rsidRPr="00715DE3" w:rsidRDefault="00715DE3" w:rsidP="00715DE3">
            <w:pPr>
              <w:snapToGrid w:val="0"/>
              <w:ind w:firstLineChars="700" w:firstLine="1470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>（盖　章）</w:t>
            </w:r>
          </w:p>
          <w:p w:rsidR="00715DE3" w:rsidRPr="00715DE3" w:rsidRDefault="00715DE3" w:rsidP="00715DE3">
            <w:pPr>
              <w:snapToGrid w:val="0"/>
              <w:ind w:left="113" w:right="113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715DE3">
              <w:rPr>
                <w:rFonts w:ascii="宋体" w:eastAsia="宋体" w:hAnsi="宋体" w:cs="宋体" w:hint="eastAsia"/>
                <w:szCs w:val="21"/>
              </w:rPr>
              <w:t xml:space="preserve">　　　 　　 年  月  日</w:t>
            </w:r>
          </w:p>
          <w:p w:rsidR="00715DE3" w:rsidRPr="00715DE3" w:rsidRDefault="00715DE3" w:rsidP="00715DE3">
            <w:pPr>
              <w:snapToGrid w:val="0"/>
              <w:ind w:right="113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:rsidR="0023751F" w:rsidRDefault="00715DE3">
      <w:r w:rsidRPr="00715DE3">
        <w:rPr>
          <w:rFonts w:ascii="Calibri" w:eastAsia="宋体" w:hAnsi="Calibri" w:cs="Times New Roman" w:hint="eastAsia"/>
          <w:szCs w:val="21"/>
        </w:rPr>
        <w:t>说明：请勿更改申报表格式，保持本表在两页纸内，</w:t>
      </w:r>
      <w:proofErr w:type="gramStart"/>
      <w:r w:rsidRPr="00715DE3">
        <w:rPr>
          <w:rFonts w:ascii="Calibri" w:eastAsia="宋体" w:hAnsi="Calibri" w:cs="Times New Roman" w:hint="eastAsia"/>
          <w:szCs w:val="21"/>
        </w:rPr>
        <w:t>纸质版请双面</w:t>
      </w:r>
      <w:proofErr w:type="gramEnd"/>
      <w:r w:rsidRPr="00715DE3">
        <w:rPr>
          <w:rFonts w:ascii="Calibri" w:eastAsia="宋体" w:hAnsi="Calibri" w:cs="Times New Roman" w:hint="eastAsia"/>
          <w:szCs w:val="21"/>
        </w:rPr>
        <w:t>打印。</w:t>
      </w:r>
    </w:p>
    <w:sectPr w:rsidR="00237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3"/>
    <w:rsid w:val="0023751F"/>
    <w:rsid w:val="0071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60151-6E9F-42EB-A253-899988AF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佳玲 李</dc:creator>
  <cp:keywords/>
  <dc:description/>
  <cp:lastModifiedBy>佳玲 李</cp:lastModifiedBy>
  <cp:revision>1</cp:revision>
  <dcterms:created xsi:type="dcterms:W3CDTF">2020-05-04T03:26:00Z</dcterms:created>
  <dcterms:modified xsi:type="dcterms:W3CDTF">2020-05-04T03:27:00Z</dcterms:modified>
</cp:coreProperties>
</file>